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9A1746" w14:textId="0A0B83AB" w:rsidR="00A65539" w:rsidRPr="00FD61CF" w:rsidRDefault="00A65539" w:rsidP="00711BB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22"/>
        </w:rPr>
      </w:pPr>
      <w:r w:rsidRPr="00FD61CF">
        <w:rPr>
          <w:rFonts w:ascii="Arial" w:hAnsi="Arial" w:cs="Arial"/>
          <w:b/>
          <w:bCs/>
          <w:sz w:val="22"/>
        </w:rPr>
        <w:t>Acuerdo para conformar Redes Temáticas de colaboración académica, UAEM</w:t>
      </w:r>
    </w:p>
    <w:p w14:paraId="11B63B33" w14:textId="77777777" w:rsidR="00711BB7" w:rsidRPr="00FD61CF" w:rsidRDefault="00711BB7" w:rsidP="00711B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</w:p>
    <w:p w14:paraId="267B9426" w14:textId="4B887AB5" w:rsidR="00A65539" w:rsidRPr="00FD61CF" w:rsidRDefault="00A65539" w:rsidP="00711B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  <w:r w:rsidRPr="00FD61CF">
        <w:rPr>
          <w:rFonts w:ascii="Arial" w:hAnsi="Arial" w:cs="Arial"/>
          <w:sz w:val="18"/>
          <w:szCs w:val="20"/>
        </w:rPr>
        <w:t>A partir de lo establecido en el Reglamento de Investigación y en los Lineamientos para el Registro y Consolidación de Cuerpos Académicos y Redes de Investigación</w:t>
      </w:r>
      <w:r w:rsidR="004F06CC" w:rsidRPr="00FD61CF">
        <w:rPr>
          <w:rFonts w:ascii="Arial" w:hAnsi="Arial" w:cs="Arial"/>
          <w:sz w:val="18"/>
          <w:szCs w:val="20"/>
        </w:rPr>
        <w:t xml:space="preserve"> de la UAEM, por medio</w:t>
      </w:r>
      <w:r w:rsidRPr="00FD61CF">
        <w:rPr>
          <w:rFonts w:ascii="Arial" w:hAnsi="Arial" w:cs="Arial"/>
          <w:sz w:val="18"/>
          <w:szCs w:val="20"/>
        </w:rPr>
        <w:t xml:space="preserve"> del presente documento se instituyen los compromisos de trabajo para la Red denominada: </w:t>
      </w:r>
      <w:r w:rsidRPr="00FD61CF">
        <w:rPr>
          <w:rFonts w:ascii="Arial" w:hAnsi="Arial" w:cs="Arial"/>
          <w:b/>
          <w:sz w:val="18"/>
          <w:szCs w:val="20"/>
        </w:rPr>
        <w:t>Red de Investigación Latinoamericana en Competitividad Organizacional (RILCO)</w:t>
      </w:r>
      <w:r w:rsidRPr="00FD61CF">
        <w:rPr>
          <w:rFonts w:ascii="Arial" w:hAnsi="Arial" w:cs="Arial"/>
          <w:sz w:val="18"/>
          <w:szCs w:val="20"/>
        </w:rPr>
        <w:t>, la cual la integran los cuerpos académicos (grupos de investigación):</w:t>
      </w:r>
    </w:p>
    <w:p w14:paraId="1709BD31" w14:textId="77777777" w:rsidR="00711BB7" w:rsidRPr="00FD61CF" w:rsidRDefault="00711BB7" w:rsidP="00711B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</w:p>
    <w:p w14:paraId="3D06442A" w14:textId="2C17CAF8" w:rsidR="00A65539" w:rsidRPr="00FD61CF" w:rsidRDefault="00A65539" w:rsidP="00711B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  <w:r w:rsidRPr="00FD61CF">
        <w:rPr>
          <w:rFonts w:ascii="Arial" w:hAnsi="Arial" w:cs="Arial"/>
          <w:sz w:val="18"/>
          <w:szCs w:val="20"/>
        </w:rPr>
        <w:t xml:space="preserve">Cuerpo Académico Iniciador: </w:t>
      </w:r>
      <w:r w:rsidRPr="00FD61CF">
        <w:rPr>
          <w:rFonts w:ascii="Arial" w:hAnsi="Arial" w:cs="Arial"/>
          <w:b/>
          <w:sz w:val="18"/>
          <w:szCs w:val="20"/>
        </w:rPr>
        <w:t>Administración de Organizaciones Educativas</w:t>
      </w:r>
      <w:r w:rsidRPr="00FD61CF">
        <w:rPr>
          <w:rFonts w:ascii="Arial" w:hAnsi="Arial" w:cs="Arial"/>
          <w:sz w:val="18"/>
          <w:szCs w:val="20"/>
        </w:rPr>
        <w:t xml:space="preserve">, de la Facultad de: </w:t>
      </w:r>
      <w:r w:rsidRPr="00FD61CF">
        <w:rPr>
          <w:rFonts w:ascii="Arial" w:hAnsi="Arial" w:cs="Arial"/>
          <w:b/>
          <w:sz w:val="18"/>
          <w:szCs w:val="20"/>
        </w:rPr>
        <w:t>Contaduría y Administración de la Universidad Autónoma del Estado de México</w:t>
      </w:r>
      <w:r w:rsidRPr="00FD61CF">
        <w:rPr>
          <w:rFonts w:ascii="Arial" w:hAnsi="Arial" w:cs="Arial"/>
          <w:sz w:val="18"/>
          <w:szCs w:val="20"/>
        </w:rPr>
        <w:t xml:space="preserve"> y el</w:t>
      </w:r>
      <w:r w:rsidR="00731379" w:rsidRPr="00FD61CF">
        <w:rPr>
          <w:rFonts w:ascii="Arial" w:hAnsi="Arial" w:cs="Arial"/>
          <w:sz w:val="18"/>
          <w:szCs w:val="20"/>
        </w:rPr>
        <w:t xml:space="preserve"> (los)</w:t>
      </w:r>
      <w:r w:rsidRPr="00FD61CF">
        <w:rPr>
          <w:rFonts w:ascii="Arial" w:hAnsi="Arial" w:cs="Arial"/>
          <w:sz w:val="18"/>
          <w:szCs w:val="20"/>
        </w:rPr>
        <w:t xml:space="preserve"> Investigador</w:t>
      </w:r>
      <w:r w:rsidR="00731379" w:rsidRPr="00FD61CF">
        <w:rPr>
          <w:rFonts w:ascii="Arial" w:hAnsi="Arial" w:cs="Arial"/>
          <w:sz w:val="18"/>
          <w:szCs w:val="20"/>
        </w:rPr>
        <w:t>(es)</w:t>
      </w:r>
      <w:r w:rsidRPr="00FD61CF">
        <w:rPr>
          <w:rFonts w:ascii="Arial" w:hAnsi="Arial" w:cs="Arial"/>
          <w:sz w:val="18"/>
          <w:szCs w:val="20"/>
        </w:rPr>
        <w:t xml:space="preserve"> participante</w:t>
      </w:r>
      <w:r w:rsidR="00731379" w:rsidRPr="00FD61CF">
        <w:rPr>
          <w:rFonts w:ascii="Arial" w:hAnsi="Arial" w:cs="Arial"/>
          <w:sz w:val="18"/>
          <w:szCs w:val="20"/>
        </w:rPr>
        <w:t>(s)</w:t>
      </w:r>
      <w:r w:rsidRPr="00FD61CF">
        <w:rPr>
          <w:rFonts w:ascii="Arial" w:hAnsi="Arial" w:cs="Arial"/>
          <w:sz w:val="18"/>
          <w:szCs w:val="20"/>
        </w:rPr>
        <w:t>:</w:t>
      </w:r>
    </w:p>
    <w:p w14:paraId="49F5845A" w14:textId="288A8F89" w:rsidR="00546365" w:rsidRPr="00FD61CF" w:rsidRDefault="00546365" w:rsidP="0054636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18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567"/>
        <w:gridCol w:w="1284"/>
        <w:gridCol w:w="50"/>
        <w:gridCol w:w="2493"/>
        <w:gridCol w:w="3171"/>
      </w:tblGrid>
      <w:tr w:rsidR="00546365" w:rsidRPr="00FD61CF" w14:paraId="12FF3667" w14:textId="77777777" w:rsidTr="00A94002">
        <w:tc>
          <w:tcPr>
            <w:tcW w:w="3085" w:type="dxa"/>
          </w:tcPr>
          <w:p w14:paraId="6AE33C39" w14:textId="1B519FB5" w:rsidR="00546365" w:rsidRPr="00A94002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18"/>
                <w:szCs w:val="20"/>
              </w:rPr>
            </w:pPr>
            <w:r w:rsidRPr="00A94002">
              <w:rPr>
                <w:rFonts w:ascii="Arial" w:hAnsi="Arial" w:cs="Arial"/>
                <w:i/>
                <w:sz w:val="18"/>
                <w:szCs w:val="20"/>
              </w:rPr>
              <w:t>País</w:t>
            </w:r>
          </w:p>
        </w:tc>
        <w:tc>
          <w:tcPr>
            <w:tcW w:w="7565" w:type="dxa"/>
            <w:gridSpan w:val="5"/>
          </w:tcPr>
          <w:p w14:paraId="2A8A3425" w14:textId="77777777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546365" w:rsidRPr="00FD61CF" w14:paraId="3C46895B" w14:textId="77777777" w:rsidTr="00A94002">
        <w:tc>
          <w:tcPr>
            <w:tcW w:w="3085" w:type="dxa"/>
          </w:tcPr>
          <w:p w14:paraId="5FE7197E" w14:textId="77777777" w:rsidR="00546365" w:rsidRPr="00A94002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18"/>
                <w:szCs w:val="20"/>
              </w:rPr>
            </w:pPr>
            <w:r w:rsidRPr="00A94002">
              <w:rPr>
                <w:rFonts w:ascii="Arial" w:hAnsi="Arial" w:cs="Arial"/>
                <w:i/>
                <w:sz w:val="18"/>
                <w:szCs w:val="20"/>
              </w:rPr>
              <w:t xml:space="preserve">Institución </w:t>
            </w:r>
          </w:p>
        </w:tc>
        <w:tc>
          <w:tcPr>
            <w:tcW w:w="7565" w:type="dxa"/>
            <w:gridSpan w:val="5"/>
          </w:tcPr>
          <w:p w14:paraId="3FC9D03D" w14:textId="77777777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A63F19" w:rsidRPr="00FD61CF" w14:paraId="21B96218" w14:textId="77777777" w:rsidTr="00F01703">
        <w:tc>
          <w:tcPr>
            <w:tcW w:w="4986" w:type="dxa"/>
            <w:gridSpan w:val="4"/>
          </w:tcPr>
          <w:p w14:paraId="4390E764" w14:textId="0F8581F4" w:rsidR="00A63F19" w:rsidRPr="00A94002" w:rsidRDefault="00A63F19" w:rsidP="004F06CC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18"/>
                <w:szCs w:val="20"/>
              </w:rPr>
            </w:pPr>
            <w:r>
              <w:rPr>
                <w:rFonts w:ascii="Arial" w:hAnsi="Arial" w:cs="Arial"/>
                <w:i/>
                <w:sz w:val="18"/>
                <w:szCs w:val="20"/>
              </w:rPr>
              <w:t xml:space="preserve">Nombre del </w:t>
            </w:r>
            <w:r w:rsidRPr="00A94002">
              <w:rPr>
                <w:rFonts w:ascii="Arial" w:hAnsi="Arial" w:cs="Arial"/>
                <w:i/>
                <w:sz w:val="18"/>
                <w:szCs w:val="20"/>
              </w:rPr>
              <w:t>Cuerpo académico (México), grupo de investigación (fuera de México) y solo si aplicara</w:t>
            </w:r>
            <w:r>
              <w:rPr>
                <w:rFonts w:ascii="Arial" w:hAnsi="Arial" w:cs="Arial"/>
                <w:i/>
                <w:sz w:val="18"/>
                <w:szCs w:val="20"/>
              </w:rPr>
              <w:t>.</w:t>
            </w:r>
          </w:p>
        </w:tc>
        <w:tc>
          <w:tcPr>
            <w:tcW w:w="5664" w:type="dxa"/>
            <w:gridSpan w:val="2"/>
          </w:tcPr>
          <w:p w14:paraId="6147FCC8" w14:textId="001A4CD9" w:rsidR="00A63F19" w:rsidRPr="00FD61CF" w:rsidRDefault="00A63F19" w:rsidP="004F06CC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546365" w:rsidRPr="00A94002" w14:paraId="086643C0" w14:textId="77777777" w:rsidTr="00A94002">
        <w:tc>
          <w:tcPr>
            <w:tcW w:w="3652" w:type="dxa"/>
            <w:gridSpan w:val="2"/>
          </w:tcPr>
          <w:p w14:paraId="051CB34D" w14:textId="1604EF10" w:rsidR="00546365" w:rsidRPr="00A94002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18"/>
                <w:szCs w:val="20"/>
              </w:rPr>
            </w:pPr>
            <w:r w:rsidRPr="00A94002">
              <w:rPr>
                <w:rFonts w:ascii="Arial" w:hAnsi="Arial" w:cs="Arial"/>
                <w:i/>
                <w:sz w:val="18"/>
                <w:szCs w:val="20"/>
              </w:rPr>
              <w:t>Nombre solicitantes para integrarse a la Red de Investigación RILCO</w:t>
            </w:r>
          </w:p>
        </w:tc>
        <w:tc>
          <w:tcPr>
            <w:tcW w:w="1284" w:type="dxa"/>
          </w:tcPr>
          <w:p w14:paraId="39173C48" w14:textId="4FE97A88" w:rsidR="00546365" w:rsidRPr="00A94002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18"/>
                <w:szCs w:val="20"/>
              </w:rPr>
            </w:pPr>
            <w:r w:rsidRPr="00A94002">
              <w:rPr>
                <w:rFonts w:ascii="Arial" w:hAnsi="Arial" w:cs="Arial"/>
                <w:i/>
                <w:sz w:val="18"/>
                <w:szCs w:val="20"/>
              </w:rPr>
              <w:t>Grado</w:t>
            </w:r>
            <w:r w:rsidR="007F1E42" w:rsidRPr="00A94002">
              <w:rPr>
                <w:rFonts w:ascii="Arial" w:hAnsi="Arial" w:cs="Arial"/>
                <w:i/>
                <w:sz w:val="18"/>
                <w:szCs w:val="20"/>
              </w:rPr>
              <w:t xml:space="preserve"> Máx.</w:t>
            </w:r>
          </w:p>
        </w:tc>
        <w:tc>
          <w:tcPr>
            <w:tcW w:w="2543" w:type="dxa"/>
            <w:gridSpan w:val="2"/>
          </w:tcPr>
          <w:p w14:paraId="4B706F8C" w14:textId="77777777" w:rsidR="00546365" w:rsidRPr="00A94002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18"/>
                <w:szCs w:val="20"/>
              </w:rPr>
            </w:pPr>
            <w:r w:rsidRPr="00A94002">
              <w:rPr>
                <w:rFonts w:ascii="Arial" w:hAnsi="Arial" w:cs="Arial"/>
                <w:i/>
                <w:sz w:val="18"/>
                <w:szCs w:val="20"/>
              </w:rPr>
              <w:t>Teléfono (Whatsapp)</w:t>
            </w:r>
          </w:p>
        </w:tc>
        <w:tc>
          <w:tcPr>
            <w:tcW w:w="3171" w:type="dxa"/>
          </w:tcPr>
          <w:p w14:paraId="33741C16" w14:textId="77777777" w:rsidR="00546365" w:rsidRPr="00A94002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18"/>
                <w:szCs w:val="20"/>
              </w:rPr>
            </w:pPr>
            <w:r w:rsidRPr="00A94002">
              <w:rPr>
                <w:rFonts w:ascii="Arial" w:hAnsi="Arial" w:cs="Arial"/>
                <w:i/>
                <w:sz w:val="18"/>
                <w:szCs w:val="20"/>
              </w:rPr>
              <w:t>Correo electrónico</w:t>
            </w:r>
          </w:p>
        </w:tc>
      </w:tr>
      <w:tr w:rsidR="00546365" w:rsidRPr="00FD61CF" w14:paraId="50DB00DC" w14:textId="77777777" w:rsidTr="00A94002">
        <w:tc>
          <w:tcPr>
            <w:tcW w:w="3652" w:type="dxa"/>
            <w:gridSpan w:val="2"/>
          </w:tcPr>
          <w:p w14:paraId="5641C25D" w14:textId="77777777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284" w:type="dxa"/>
          </w:tcPr>
          <w:p w14:paraId="33CA4AAB" w14:textId="77777777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543" w:type="dxa"/>
            <w:gridSpan w:val="2"/>
          </w:tcPr>
          <w:p w14:paraId="729F56A3" w14:textId="77777777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171" w:type="dxa"/>
          </w:tcPr>
          <w:p w14:paraId="65CBA738" w14:textId="77777777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546365" w:rsidRPr="00FD61CF" w14:paraId="34BA39B7" w14:textId="77777777" w:rsidTr="00A94002">
        <w:tc>
          <w:tcPr>
            <w:tcW w:w="3652" w:type="dxa"/>
            <w:gridSpan w:val="2"/>
          </w:tcPr>
          <w:p w14:paraId="7CBCD8E0" w14:textId="77777777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284" w:type="dxa"/>
          </w:tcPr>
          <w:p w14:paraId="73D90B39" w14:textId="77777777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543" w:type="dxa"/>
            <w:gridSpan w:val="2"/>
          </w:tcPr>
          <w:p w14:paraId="689081AA" w14:textId="77777777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171" w:type="dxa"/>
          </w:tcPr>
          <w:p w14:paraId="0ACB4F9F" w14:textId="77777777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546365" w:rsidRPr="00FD61CF" w14:paraId="0832D723" w14:textId="77777777" w:rsidTr="00A94002">
        <w:tc>
          <w:tcPr>
            <w:tcW w:w="3652" w:type="dxa"/>
            <w:gridSpan w:val="2"/>
          </w:tcPr>
          <w:p w14:paraId="6744E8BC" w14:textId="77777777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284" w:type="dxa"/>
          </w:tcPr>
          <w:p w14:paraId="59A16A88" w14:textId="77777777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543" w:type="dxa"/>
            <w:gridSpan w:val="2"/>
          </w:tcPr>
          <w:p w14:paraId="2080D560" w14:textId="77777777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171" w:type="dxa"/>
          </w:tcPr>
          <w:p w14:paraId="098681EB" w14:textId="77777777" w:rsidR="00546365" w:rsidRPr="00FD61CF" w:rsidRDefault="00546365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4F06CC" w:rsidRPr="00FD61CF" w14:paraId="0C845B23" w14:textId="77777777" w:rsidTr="00A94002">
        <w:tc>
          <w:tcPr>
            <w:tcW w:w="3652" w:type="dxa"/>
            <w:gridSpan w:val="2"/>
          </w:tcPr>
          <w:p w14:paraId="0060BF66" w14:textId="77777777" w:rsidR="004F06CC" w:rsidRPr="00FD61CF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284" w:type="dxa"/>
          </w:tcPr>
          <w:p w14:paraId="1A9B666D" w14:textId="77777777" w:rsidR="004F06CC" w:rsidRPr="00FD61CF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543" w:type="dxa"/>
            <w:gridSpan w:val="2"/>
          </w:tcPr>
          <w:p w14:paraId="56B52A2E" w14:textId="77777777" w:rsidR="004F06CC" w:rsidRPr="00FD61CF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171" w:type="dxa"/>
          </w:tcPr>
          <w:p w14:paraId="7F2012F6" w14:textId="77777777" w:rsidR="004F06CC" w:rsidRPr="00FD61CF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4F06CC" w:rsidRPr="00FD61CF" w14:paraId="62DFE5D8" w14:textId="77777777" w:rsidTr="00A94002">
        <w:tc>
          <w:tcPr>
            <w:tcW w:w="3652" w:type="dxa"/>
            <w:gridSpan w:val="2"/>
          </w:tcPr>
          <w:p w14:paraId="3B8C8412" w14:textId="77777777" w:rsidR="004F06CC" w:rsidRPr="00FD61CF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284" w:type="dxa"/>
          </w:tcPr>
          <w:p w14:paraId="18B36EC6" w14:textId="77777777" w:rsidR="004F06CC" w:rsidRPr="00FD61CF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543" w:type="dxa"/>
            <w:gridSpan w:val="2"/>
          </w:tcPr>
          <w:p w14:paraId="36AD594D" w14:textId="77777777" w:rsidR="004F06CC" w:rsidRPr="00FD61CF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171" w:type="dxa"/>
          </w:tcPr>
          <w:p w14:paraId="3347C1BB" w14:textId="77777777" w:rsidR="004F06CC" w:rsidRPr="00FD61CF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4F06CC" w:rsidRPr="00FD61CF" w14:paraId="11D418D9" w14:textId="77777777" w:rsidTr="00A94002">
        <w:tc>
          <w:tcPr>
            <w:tcW w:w="3652" w:type="dxa"/>
            <w:gridSpan w:val="2"/>
          </w:tcPr>
          <w:p w14:paraId="6EB826C1" w14:textId="77777777" w:rsidR="004F06CC" w:rsidRPr="00FD61CF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284" w:type="dxa"/>
          </w:tcPr>
          <w:p w14:paraId="29B39BF9" w14:textId="77777777" w:rsidR="004F06CC" w:rsidRPr="00FD61CF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543" w:type="dxa"/>
            <w:gridSpan w:val="2"/>
          </w:tcPr>
          <w:p w14:paraId="6A735B9F" w14:textId="77777777" w:rsidR="004F06CC" w:rsidRPr="00FD61CF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171" w:type="dxa"/>
          </w:tcPr>
          <w:p w14:paraId="668EDD7E" w14:textId="77777777" w:rsidR="004F06CC" w:rsidRPr="00FD61CF" w:rsidRDefault="004F06CC" w:rsidP="0054636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14:paraId="529219D3" w14:textId="77777777" w:rsidR="00546365" w:rsidRPr="00FD61CF" w:rsidRDefault="00546365" w:rsidP="00711BB7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18"/>
          <w:szCs w:val="20"/>
        </w:rPr>
      </w:pPr>
    </w:p>
    <w:p w14:paraId="6DEF46BA" w14:textId="47DBAE52" w:rsidR="00A65539" w:rsidRPr="00FD61CF" w:rsidRDefault="00A65539" w:rsidP="00711B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  <w:r w:rsidRPr="00FD61CF">
        <w:rPr>
          <w:rFonts w:ascii="Arial" w:hAnsi="Arial" w:cs="Arial"/>
          <w:sz w:val="18"/>
          <w:szCs w:val="20"/>
        </w:rPr>
        <w:t xml:space="preserve">con los objetivos de: </w:t>
      </w:r>
    </w:p>
    <w:p w14:paraId="08238FA2" w14:textId="3CAB8F9A" w:rsidR="00CF2811" w:rsidRPr="00FD61CF" w:rsidRDefault="00CF2811" w:rsidP="00FD61CF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  <w:r w:rsidRPr="00FD61CF">
        <w:rPr>
          <w:rFonts w:ascii="Arial" w:hAnsi="Arial" w:cs="Arial"/>
          <w:sz w:val="18"/>
          <w:szCs w:val="20"/>
          <w:lang w:val="es-ES_tradnl"/>
        </w:rPr>
        <w:t>Incentivar</w:t>
      </w:r>
      <w:r w:rsidR="00A65539" w:rsidRPr="00FD61CF">
        <w:rPr>
          <w:rFonts w:ascii="Arial" w:hAnsi="Arial" w:cs="Arial"/>
          <w:sz w:val="18"/>
          <w:szCs w:val="20"/>
          <w:lang w:val="es-ES_tradnl"/>
        </w:rPr>
        <w:t xml:space="preserve"> la investigación colaborativa entre los miembros de RILCO en temas relacionados a la Competitividad Organizacional y sus líneas de investigación, a saber:</w:t>
      </w:r>
      <w:r w:rsidR="00731379" w:rsidRPr="00FD61CF">
        <w:rPr>
          <w:rFonts w:ascii="Arial" w:hAnsi="Arial" w:cs="Arial"/>
          <w:sz w:val="18"/>
          <w:szCs w:val="20"/>
          <w:lang w:val="es-ES_tradnl"/>
        </w:rPr>
        <w:t xml:space="preserve"> </w:t>
      </w:r>
      <w:r w:rsidRPr="00FD61CF">
        <w:rPr>
          <w:rFonts w:ascii="Arial" w:hAnsi="Arial" w:cs="Arial"/>
          <w:sz w:val="18"/>
          <w:szCs w:val="20"/>
        </w:rPr>
        <w:t>Gestión Educativa</w:t>
      </w:r>
      <w:r w:rsidR="00731379" w:rsidRPr="00FD61CF">
        <w:rPr>
          <w:rFonts w:ascii="Arial" w:hAnsi="Arial" w:cs="Arial"/>
          <w:sz w:val="18"/>
          <w:szCs w:val="20"/>
        </w:rPr>
        <w:t xml:space="preserve">, </w:t>
      </w:r>
      <w:r w:rsidRPr="00FD61CF">
        <w:rPr>
          <w:rFonts w:ascii="Arial" w:hAnsi="Arial" w:cs="Arial"/>
          <w:sz w:val="18"/>
          <w:szCs w:val="20"/>
        </w:rPr>
        <w:t>Estudios Organizacionales</w:t>
      </w:r>
      <w:r w:rsidR="00FD61CF">
        <w:rPr>
          <w:rFonts w:ascii="Arial" w:hAnsi="Arial" w:cs="Arial"/>
          <w:sz w:val="18"/>
          <w:szCs w:val="20"/>
        </w:rPr>
        <w:t>,</w:t>
      </w:r>
      <w:r w:rsidRPr="00FD61CF">
        <w:rPr>
          <w:rFonts w:ascii="Arial" w:hAnsi="Arial" w:cs="Arial"/>
          <w:sz w:val="18"/>
          <w:szCs w:val="20"/>
        </w:rPr>
        <w:t xml:space="preserve"> Sustentabilidad</w:t>
      </w:r>
      <w:r w:rsidR="00731379" w:rsidRPr="00FD61CF">
        <w:rPr>
          <w:rFonts w:ascii="Arial" w:hAnsi="Arial" w:cs="Arial"/>
          <w:sz w:val="18"/>
          <w:szCs w:val="20"/>
        </w:rPr>
        <w:t xml:space="preserve">, </w:t>
      </w:r>
      <w:r w:rsidRPr="00FD61CF">
        <w:rPr>
          <w:rFonts w:ascii="Arial" w:hAnsi="Arial" w:cs="Arial"/>
          <w:sz w:val="18"/>
          <w:szCs w:val="20"/>
        </w:rPr>
        <w:t>Desarrollo Local</w:t>
      </w:r>
      <w:r w:rsidR="00731379" w:rsidRPr="00FD61CF">
        <w:rPr>
          <w:rFonts w:ascii="Arial" w:hAnsi="Arial" w:cs="Arial"/>
          <w:sz w:val="18"/>
          <w:szCs w:val="20"/>
        </w:rPr>
        <w:t xml:space="preserve">, </w:t>
      </w:r>
      <w:r w:rsidRPr="00FD61CF">
        <w:rPr>
          <w:rFonts w:ascii="Arial" w:hAnsi="Arial" w:cs="Arial"/>
          <w:sz w:val="18"/>
          <w:szCs w:val="20"/>
        </w:rPr>
        <w:t>Emprendedurismo</w:t>
      </w:r>
      <w:r w:rsidR="00731379" w:rsidRPr="00FD61CF">
        <w:rPr>
          <w:rFonts w:ascii="Arial" w:hAnsi="Arial" w:cs="Arial"/>
          <w:sz w:val="18"/>
          <w:szCs w:val="20"/>
        </w:rPr>
        <w:t xml:space="preserve">, </w:t>
      </w:r>
      <w:r w:rsidRPr="00FD61CF">
        <w:rPr>
          <w:rFonts w:ascii="Arial" w:hAnsi="Arial" w:cs="Arial"/>
          <w:sz w:val="18"/>
          <w:szCs w:val="20"/>
        </w:rPr>
        <w:t>Innovación Tecnológica</w:t>
      </w:r>
      <w:r w:rsidR="00731379" w:rsidRPr="00FD61CF">
        <w:rPr>
          <w:rFonts w:ascii="Arial" w:hAnsi="Arial" w:cs="Arial"/>
          <w:sz w:val="18"/>
          <w:szCs w:val="20"/>
        </w:rPr>
        <w:t xml:space="preserve">, </w:t>
      </w:r>
      <w:r w:rsidRPr="00FD61CF">
        <w:rPr>
          <w:rFonts w:ascii="Arial" w:hAnsi="Arial" w:cs="Arial"/>
          <w:sz w:val="18"/>
          <w:szCs w:val="20"/>
        </w:rPr>
        <w:t>Gestión del Conocimiento</w:t>
      </w:r>
      <w:r w:rsidR="00731379" w:rsidRPr="00FD61CF">
        <w:rPr>
          <w:rFonts w:ascii="Arial" w:hAnsi="Arial" w:cs="Arial"/>
          <w:sz w:val="18"/>
          <w:szCs w:val="20"/>
        </w:rPr>
        <w:t xml:space="preserve">, así como </w:t>
      </w:r>
      <w:r w:rsidR="00FD61CF">
        <w:rPr>
          <w:rFonts w:ascii="Arial" w:hAnsi="Arial" w:cs="Arial"/>
          <w:sz w:val="18"/>
          <w:szCs w:val="20"/>
        </w:rPr>
        <w:t>los estudios del</w:t>
      </w:r>
      <w:r w:rsidRPr="00FD61CF">
        <w:rPr>
          <w:rFonts w:ascii="Arial" w:hAnsi="Arial" w:cs="Arial"/>
          <w:sz w:val="18"/>
          <w:szCs w:val="20"/>
        </w:rPr>
        <w:t xml:space="preserve"> Factor Humano</w:t>
      </w:r>
      <w:r w:rsidR="00731379" w:rsidRPr="00FD61CF">
        <w:rPr>
          <w:rFonts w:ascii="Arial" w:hAnsi="Arial" w:cs="Arial"/>
          <w:sz w:val="18"/>
          <w:szCs w:val="20"/>
        </w:rPr>
        <w:t>.</w:t>
      </w:r>
    </w:p>
    <w:p w14:paraId="36E6AD83" w14:textId="547A5CDA" w:rsidR="00A65539" w:rsidRPr="00FD61CF" w:rsidRDefault="00CF2811" w:rsidP="00711BB7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  <w:r w:rsidRPr="00FD61CF">
        <w:rPr>
          <w:rFonts w:ascii="Arial" w:hAnsi="Arial" w:cs="Arial"/>
          <w:sz w:val="18"/>
          <w:szCs w:val="20"/>
          <w:lang w:val="es-ES_tradnl"/>
        </w:rPr>
        <w:t>Generar productos documentales de calidad para la difusión de las investigaciones y el desarrollo de los miembros de la red de investigación como son, libros, memorias, artículos, capítulos de libro</w:t>
      </w:r>
      <w:r w:rsidR="00731379" w:rsidRPr="00FD61CF">
        <w:rPr>
          <w:rFonts w:ascii="Arial" w:hAnsi="Arial" w:cs="Arial"/>
          <w:sz w:val="18"/>
          <w:szCs w:val="20"/>
          <w:lang w:val="es-ES_tradnl"/>
        </w:rPr>
        <w:t xml:space="preserve"> entre otros</w:t>
      </w:r>
      <w:r w:rsidRPr="00FD61CF">
        <w:rPr>
          <w:rFonts w:ascii="Arial" w:hAnsi="Arial" w:cs="Arial"/>
          <w:sz w:val="18"/>
          <w:szCs w:val="20"/>
          <w:lang w:val="es-ES_tradnl"/>
        </w:rPr>
        <w:t>.</w:t>
      </w:r>
    </w:p>
    <w:p w14:paraId="4A9B4990" w14:textId="6BF1B042" w:rsidR="00A65539" w:rsidRPr="00FD61CF" w:rsidRDefault="00CF2811" w:rsidP="00711BB7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  <w:r w:rsidRPr="00FD61CF">
        <w:rPr>
          <w:rFonts w:ascii="Arial" w:hAnsi="Arial" w:cs="Arial"/>
          <w:sz w:val="18"/>
          <w:szCs w:val="20"/>
          <w:lang w:val="es-ES_tradnl"/>
        </w:rPr>
        <w:t>Organización de eventos académicos e investigativos para difundir el trabajo de la red y permitir la participación de académicos e investigadores externos a la red.</w:t>
      </w:r>
    </w:p>
    <w:p w14:paraId="42620463" w14:textId="1ACC8FF7" w:rsidR="00A65539" w:rsidRPr="00FD61CF" w:rsidRDefault="00CF2811" w:rsidP="00711BB7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  <w:r w:rsidRPr="00FD61CF">
        <w:rPr>
          <w:rFonts w:ascii="Arial" w:hAnsi="Arial" w:cs="Arial"/>
          <w:sz w:val="18"/>
          <w:szCs w:val="20"/>
          <w:lang w:val="es-ES_tradnl"/>
        </w:rPr>
        <w:t xml:space="preserve">Fomentar la investigación entre estudiantes de nivel superior en </w:t>
      </w:r>
      <w:proofErr w:type="spellStart"/>
      <w:r w:rsidRPr="00FD61CF">
        <w:rPr>
          <w:rFonts w:ascii="Arial" w:hAnsi="Arial" w:cs="Arial"/>
          <w:sz w:val="18"/>
          <w:szCs w:val="20"/>
          <w:lang w:val="es-ES_tradnl"/>
        </w:rPr>
        <w:t>latinoamérica</w:t>
      </w:r>
      <w:proofErr w:type="spellEnd"/>
      <w:r w:rsidRPr="00FD61CF">
        <w:rPr>
          <w:rFonts w:ascii="Arial" w:hAnsi="Arial" w:cs="Arial"/>
          <w:sz w:val="18"/>
          <w:szCs w:val="20"/>
          <w:lang w:val="es-ES_tradnl"/>
        </w:rPr>
        <w:t xml:space="preserve"> mediante eventos académicos, </w:t>
      </w:r>
      <w:proofErr w:type="spellStart"/>
      <w:r w:rsidRPr="00FD61CF">
        <w:rPr>
          <w:rFonts w:ascii="Arial" w:hAnsi="Arial" w:cs="Arial"/>
          <w:sz w:val="18"/>
          <w:szCs w:val="20"/>
          <w:lang w:val="es-ES_tradnl"/>
        </w:rPr>
        <w:t>simposiums</w:t>
      </w:r>
      <w:proofErr w:type="spellEnd"/>
      <w:r w:rsidRPr="00FD61CF">
        <w:rPr>
          <w:rFonts w:ascii="Arial" w:hAnsi="Arial" w:cs="Arial"/>
          <w:sz w:val="18"/>
          <w:szCs w:val="20"/>
          <w:lang w:val="es-ES_tradnl"/>
        </w:rPr>
        <w:t>, conferencias, tutoría de tesis y otros que permitan el logro de este objetivo</w:t>
      </w:r>
      <w:r w:rsidR="00A65539" w:rsidRPr="00FD61CF">
        <w:rPr>
          <w:rFonts w:ascii="Arial" w:hAnsi="Arial" w:cs="Arial"/>
          <w:sz w:val="18"/>
          <w:szCs w:val="20"/>
          <w:lang w:val="es-ES_tradnl"/>
        </w:rPr>
        <w:t>.</w:t>
      </w:r>
    </w:p>
    <w:p w14:paraId="05AEC1BE" w14:textId="0E616942" w:rsidR="00CF2811" w:rsidRPr="00FD61CF" w:rsidRDefault="00CF2811" w:rsidP="00711BB7">
      <w:pPr>
        <w:pStyle w:val="NormalWeb"/>
        <w:numPr>
          <w:ilvl w:val="0"/>
          <w:numId w:val="16"/>
        </w:numPr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  <w:r w:rsidRPr="00FD61CF">
        <w:rPr>
          <w:rFonts w:ascii="Arial" w:hAnsi="Arial" w:cs="Arial"/>
          <w:sz w:val="18"/>
          <w:szCs w:val="20"/>
          <w:lang w:val="es-ES_tradnl"/>
        </w:rPr>
        <w:t>Promover el intercambio académico</w:t>
      </w:r>
      <w:r w:rsidR="00731379" w:rsidRPr="00FD61CF">
        <w:rPr>
          <w:rFonts w:ascii="Arial" w:hAnsi="Arial" w:cs="Arial"/>
          <w:sz w:val="18"/>
          <w:szCs w:val="20"/>
          <w:lang w:val="es-ES_tradnl"/>
        </w:rPr>
        <w:t xml:space="preserve"> que facilite trabajos conjuntos y el desarrollo de los miembros</w:t>
      </w:r>
      <w:r w:rsidRPr="00FD61CF">
        <w:rPr>
          <w:rFonts w:ascii="Arial" w:hAnsi="Arial" w:cs="Arial"/>
          <w:sz w:val="18"/>
          <w:szCs w:val="20"/>
          <w:lang w:val="es-ES_tradnl"/>
        </w:rPr>
        <w:t>.</w:t>
      </w:r>
    </w:p>
    <w:p w14:paraId="72B8B7EA" w14:textId="77777777" w:rsidR="00711BB7" w:rsidRPr="00FD61CF" w:rsidRDefault="00711BB7" w:rsidP="00711B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</w:p>
    <w:p w14:paraId="337483F8" w14:textId="74078626" w:rsidR="00711BB7" w:rsidRPr="00FD61CF" w:rsidRDefault="00CF2811" w:rsidP="00711B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  <w:r w:rsidRPr="00FD61CF">
        <w:rPr>
          <w:rFonts w:ascii="Arial" w:hAnsi="Arial" w:cs="Arial"/>
          <w:sz w:val="18"/>
          <w:szCs w:val="20"/>
        </w:rPr>
        <w:t xml:space="preserve">Lo anterior </w:t>
      </w:r>
      <w:r w:rsidR="00A65539" w:rsidRPr="00FD61CF">
        <w:rPr>
          <w:rFonts w:ascii="Arial" w:hAnsi="Arial" w:cs="Arial"/>
          <w:sz w:val="18"/>
          <w:szCs w:val="20"/>
        </w:rPr>
        <w:t xml:space="preserve">de acuerdo al </w:t>
      </w:r>
      <w:r w:rsidR="004F06CC" w:rsidRPr="00FD61CF">
        <w:rPr>
          <w:rFonts w:ascii="Arial" w:hAnsi="Arial" w:cs="Arial"/>
          <w:sz w:val="18"/>
          <w:szCs w:val="20"/>
        </w:rPr>
        <w:t>programa de trabajo para el 2018</w:t>
      </w:r>
      <w:r w:rsidR="00A65539" w:rsidRPr="00FD61CF">
        <w:rPr>
          <w:rFonts w:ascii="Arial" w:hAnsi="Arial" w:cs="Arial"/>
          <w:sz w:val="18"/>
          <w:szCs w:val="20"/>
        </w:rPr>
        <w:t xml:space="preserve"> que </w:t>
      </w:r>
      <w:r w:rsidRPr="00FD61CF">
        <w:rPr>
          <w:rFonts w:ascii="Arial" w:hAnsi="Arial" w:cs="Arial"/>
          <w:sz w:val="18"/>
          <w:szCs w:val="20"/>
        </w:rPr>
        <w:t>se detalla a continuación</w:t>
      </w:r>
      <w:r w:rsidR="00A65539" w:rsidRPr="00FD61CF">
        <w:rPr>
          <w:rFonts w:ascii="Arial" w:hAnsi="Arial" w:cs="Arial"/>
          <w:sz w:val="18"/>
          <w:szCs w:val="20"/>
        </w:rPr>
        <w:t>:</w:t>
      </w:r>
    </w:p>
    <w:p w14:paraId="50020168" w14:textId="3F139A3E" w:rsidR="00A65539" w:rsidRPr="00FD61CF" w:rsidRDefault="004F06CC" w:rsidP="00FD61CF">
      <w:pPr>
        <w:pStyle w:val="Prrafodelista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18"/>
          <w:szCs w:val="20"/>
          <w:lang w:val="es-ES"/>
        </w:rPr>
      </w:pPr>
      <w:r w:rsidRPr="00FD61CF">
        <w:rPr>
          <w:rFonts w:ascii="Arial" w:hAnsi="Arial"/>
          <w:sz w:val="18"/>
          <w:szCs w:val="20"/>
          <w:lang w:val="es-ES"/>
        </w:rPr>
        <w:t>Participación en el 8</w:t>
      </w:r>
      <w:r w:rsidR="00A65539" w:rsidRPr="00FD61CF">
        <w:rPr>
          <w:rFonts w:ascii="Arial" w:hAnsi="Arial"/>
          <w:sz w:val="18"/>
          <w:szCs w:val="20"/>
          <w:lang w:val="es-ES"/>
        </w:rPr>
        <w:t>o. Congreso Internacional de Competitivida</w:t>
      </w:r>
      <w:r w:rsidRPr="00FD61CF">
        <w:rPr>
          <w:rFonts w:ascii="Arial" w:hAnsi="Arial"/>
          <w:sz w:val="18"/>
          <w:szCs w:val="20"/>
          <w:lang w:val="es-ES"/>
        </w:rPr>
        <w:t>d Organizacional (Guasave, Sinaloa, México</w:t>
      </w:r>
      <w:r w:rsidR="00A65539" w:rsidRPr="00FD61CF">
        <w:rPr>
          <w:rFonts w:ascii="Arial" w:hAnsi="Arial"/>
          <w:sz w:val="18"/>
          <w:szCs w:val="20"/>
          <w:lang w:val="es-ES"/>
        </w:rPr>
        <w:t>)</w:t>
      </w:r>
      <w:r w:rsidR="00FD61CF" w:rsidRPr="00FD61CF">
        <w:rPr>
          <w:rFonts w:ascii="Arial" w:hAnsi="Arial"/>
          <w:sz w:val="18"/>
          <w:szCs w:val="20"/>
          <w:lang w:val="es-ES"/>
        </w:rPr>
        <w:t>, aportando al menos un</w:t>
      </w:r>
      <w:r w:rsidR="00A65539" w:rsidRPr="00FD61CF">
        <w:rPr>
          <w:rFonts w:ascii="Arial" w:hAnsi="Arial"/>
          <w:sz w:val="18"/>
          <w:szCs w:val="20"/>
          <w:lang w:val="es-ES"/>
        </w:rPr>
        <w:t xml:space="preserve"> capítulo en el libro “</w:t>
      </w:r>
      <w:r w:rsidRPr="00FD61CF">
        <w:rPr>
          <w:rFonts w:ascii="Arial" w:hAnsi="Arial"/>
          <w:sz w:val="18"/>
          <w:szCs w:val="20"/>
          <w:lang w:val="es-ES"/>
        </w:rPr>
        <w:t>Sustentabilidad y el impacto en la competitividad organizacional</w:t>
      </w:r>
      <w:r w:rsidR="00A65539" w:rsidRPr="00FD61CF">
        <w:rPr>
          <w:rFonts w:ascii="Arial" w:hAnsi="Arial"/>
          <w:sz w:val="18"/>
          <w:szCs w:val="20"/>
          <w:lang w:val="es-ES"/>
        </w:rPr>
        <w:t>”</w:t>
      </w:r>
      <w:r w:rsidR="00FD61CF" w:rsidRPr="00FD61CF">
        <w:rPr>
          <w:rFonts w:ascii="Arial" w:hAnsi="Arial"/>
          <w:sz w:val="18"/>
          <w:szCs w:val="20"/>
          <w:lang w:val="es-ES"/>
        </w:rPr>
        <w:t>.</w:t>
      </w:r>
    </w:p>
    <w:p w14:paraId="77FCD097" w14:textId="77777777" w:rsidR="00A65539" w:rsidRPr="00FD61CF" w:rsidRDefault="00A65539" w:rsidP="00711BB7">
      <w:pPr>
        <w:pStyle w:val="Prrafodelista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18"/>
          <w:szCs w:val="20"/>
          <w:lang w:val="es-ES"/>
        </w:rPr>
      </w:pPr>
      <w:r w:rsidRPr="00FD61CF">
        <w:rPr>
          <w:rFonts w:ascii="Arial" w:hAnsi="Arial"/>
          <w:sz w:val="18"/>
          <w:szCs w:val="20"/>
          <w:lang w:val="es-ES"/>
        </w:rPr>
        <w:t>Participación en la Reunión anual de los miembros de la Red de Investigación RILCO</w:t>
      </w:r>
    </w:p>
    <w:p w14:paraId="6E110461" w14:textId="6BFAB9BD" w:rsidR="00FD61CF" w:rsidRPr="00FD61CF" w:rsidRDefault="00FD61CF" w:rsidP="00711BB7">
      <w:pPr>
        <w:pStyle w:val="Prrafodelista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18"/>
          <w:szCs w:val="20"/>
          <w:lang w:val="es-ES"/>
        </w:rPr>
      </w:pPr>
      <w:r w:rsidRPr="00FD61CF">
        <w:rPr>
          <w:rFonts w:ascii="Arial" w:hAnsi="Arial"/>
          <w:sz w:val="18"/>
          <w:szCs w:val="20"/>
          <w:lang w:val="es-ES"/>
        </w:rPr>
        <w:t xml:space="preserve">Fomentar la participación de estudiantes en el </w:t>
      </w:r>
      <w:proofErr w:type="spellStart"/>
      <w:r w:rsidRPr="00FD61CF">
        <w:rPr>
          <w:rFonts w:ascii="Arial" w:hAnsi="Arial"/>
          <w:sz w:val="18"/>
          <w:szCs w:val="20"/>
          <w:lang w:val="es-ES"/>
        </w:rPr>
        <w:t>simposium</w:t>
      </w:r>
      <w:proofErr w:type="spellEnd"/>
      <w:r w:rsidRPr="00FD61CF">
        <w:rPr>
          <w:rFonts w:ascii="Arial" w:hAnsi="Arial"/>
          <w:sz w:val="18"/>
          <w:szCs w:val="20"/>
          <w:lang w:val="es-ES"/>
        </w:rPr>
        <w:t xml:space="preserve"> “Sustentabilidad e impacto en la competitividad organizacional”, evento acoplado del Congreso Internacional con posters según la convocatoria.</w:t>
      </w:r>
    </w:p>
    <w:p w14:paraId="38DB1A94" w14:textId="7E28A996" w:rsidR="00A65539" w:rsidRPr="00FD61CF" w:rsidRDefault="00A65539" w:rsidP="00711BB7">
      <w:pPr>
        <w:pStyle w:val="Prrafodelista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  <w:sz w:val="18"/>
          <w:szCs w:val="20"/>
          <w:lang w:val="es-ES"/>
        </w:rPr>
      </w:pPr>
      <w:r w:rsidRPr="00FD61CF">
        <w:rPr>
          <w:rFonts w:ascii="Arial" w:hAnsi="Arial"/>
          <w:sz w:val="18"/>
          <w:szCs w:val="20"/>
          <w:lang w:val="es-ES"/>
        </w:rPr>
        <w:t>Participación en el Encuentro Internaci</w:t>
      </w:r>
      <w:r w:rsidR="004F06CC" w:rsidRPr="00FD61CF">
        <w:rPr>
          <w:rFonts w:ascii="Arial" w:hAnsi="Arial"/>
          <w:sz w:val="18"/>
          <w:szCs w:val="20"/>
          <w:lang w:val="es-ES"/>
        </w:rPr>
        <w:t>onal de Investigación RILCO 2018</w:t>
      </w:r>
      <w:r w:rsidR="00731379" w:rsidRPr="00FD61CF">
        <w:rPr>
          <w:rFonts w:ascii="Arial" w:hAnsi="Arial"/>
          <w:sz w:val="18"/>
          <w:szCs w:val="20"/>
          <w:lang w:val="es-ES"/>
        </w:rPr>
        <w:t xml:space="preserve"> en Valle de Bravo, México y aportación con capítulo en el libro “Iberoamérica y su competitividad: Estudios de la Red de Investigación Latinoamericana en Competitividad Organizacional” para el mes de junio 2018.</w:t>
      </w:r>
    </w:p>
    <w:p w14:paraId="0FE5E12C" w14:textId="77777777" w:rsidR="00711BB7" w:rsidRPr="00FD61CF" w:rsidRDefault="00711BB7" w:rsidP="00711B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</w:p>
    <w:p w14:paraId="489784FE" w14:textId="1070B1F7" w:rsidR="00A65539" w:rsidRPr="00FD61CF" w:rsidRDefault="00A65539" w:rsidP="00711B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  <w:r w:rsidRPr="00FD61CF">
        <w:rPr>
          <w:rFonts w:ascii="Arial" w:hAnsi="Arial" w:cs="Arial"/>
          <w:sz w:val="18"/>
          <w:szCs w:val="20"/>
        </w:rPr>
        <w:t>Nota: Los costos de operación d</w:t>
      </w:r>
      <w:r w:rsidR="005A0E62">
        <w:rPr>
          <w:rFonts w:ascii="Arial" w:hAnsi="Arial" w:cs="Arial"/>
          <w:sz w:val="18"/>
          <w:szCs w:val="20"/>
        </w:rPr>
        <w:t>e la red, se cubren por cada uno de lo</w:t>
      </w:r>
      <w:r w:rsidRPr="00FD61CF">
        <w:rPr>
          <w:rFonts w:ascii="Arial" w:hAnsi="Arial" w:cs="Arial"/>
          <w:sz w:val="18"/>
          <w:szCs w:val="20"/>
        </w:rPr>
        <w:t>s</w:t>
      </w:r>
      <w:r w:rsidR="005A0E62">
        <w:rPr>
          <w:rFonts w:ascii="Arial" w:hAnsi="Arial" w:cs="Arial"/>
          <w:sz w:val="18"/>
          <w:szCs w:val="20"/>
        </w:rPr>
        <w:t xml:space="preserve"> miembros que la conforman</w:t>
      </w:r>
      <w:r w:rsidRPr="00FD61CF">
        <w:rPr>
          <w:rFonts w:ascii="Arial" w:hAnsi="Arial" w:cs="Arial"/>
          <w:sz w:val="18"/>
          <w:szCs w:val="20"/>
        </w:rPr>
        <w:t xml:space="preserve"> </w:t>
      </w:r>
      <w:r w:rsidR="004F06CC" w:rsidRPr="00FD61CF">
        <w:rPr>
          <w:rFonts w:ascii="Arial" w:hAnsi="Arial" w:cs="Arial"/>
          <w:sz w:val="18"/>
          <w:szCs w:val="20"/>
        </w:rPr>
        <w:t>y la parti</w:t>
      </w:r>
      <w:r w:rsidR="005A0E62">
        <w:rPr>
          <w:rFonts w:ascii="Arial" w:hAnsi="Arial" w:cs="Arial"/>
          <w:sz w:val="18"/>
          <w:szCs w:val="20"/>
        </w:rPr>
        <w:t xml:space="preserve">cipación </w:t>
      </w:r>
      <w:r w:rsidR="00CF2811" w:rsidRPr="00FD61CF">
        <w:rPr>
          <w:rFonts w:ascii="Arial" w:hAnsi="Arial" w:cs="Arial"/>
          <w:sz w:val="18"/>
          <w:szCs w:val="20"/>
        </w:rPr>
        <w:t>podrá realizarse de manera presencial o virtual</w:t>
      </w:r>
      <w:r w:rsidR="005A0E62">
        <w:rPr>
          <w:rFonts w:ascii="Arial" w:hAnsi="Arial" w:cs="Arial"/>
          <w:sz w:val="18"/>
          <w:szCs w:val="20"/>
        </w:rPr>
        <w:t xml:space="preserve"> para lo cual la red deberá proporcionar dichas facilidades y los miembros deberán participar en al menos una publicación al año individual o colectiva en los productos de la red</w:t>
      </w:r>
      <w:r w:rsidRPr="00FD61CF">
        <w:rPr>
          <w:rFonts w:ascii="Arial" w:hAnsi="Arial" w:cs="Arial"/>
          <w:sz w:val="18"/>
          <w:szCs w:val="20"/>
        </w:rPr>
        <w:t>.</w:t>
      </w:r>
    </w:p>
    <w:p w14:paraId="77D5ED52" w14:textId="442198C8" w:rsidR="00A65539" w:rsidRPr="00FD61CF" w:rsidRDefault="00A65539" w:rsidP="00711BB7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  <w:szCs w:val="20"/>
        </w:rPr>
      </w:pPr>
      <w:r w:rsidRPr="00FD61CF">
        <w:rPr>
          <w:rFonts w:ascii="Arial" w:hAnsi="Arial" w:cs="Arial"/>
          <w:sz w:val="18"/>
          <w:szCs w:val="20"/>
        </w:rPr>
        <w:t xml:space="preserve">Este acuerdo entrará en vigor a partir del </w:t>
      </w:r>
      <w:r w:rsidR="004F06CC" w:rsidRPr="00FD61CF">
        <w:rPr>
          <w:rFonts w:ascii="Arial" w:hAnsi="Arial" w:cs="Arial"/>
          <w:b/>
          <w:sz w:val="18"/>
          <w:szCs w:val="20"/>
        </w:rPr>
        <w:t>1 de Marzo</w:t>
      </w:r>
      <w:r w:rsidR="00731379" w:rsidRPr="00FD61CF">
        <w:rPr>
          <w:rFonts w:ascii="Arial" w:hAnsi="Arial" w:cs="Arial"/>
          <w:b/>
          <w:sz w:val="18"/>
          <w:szCs w:val="20"/>
        </w:rPr>
        <w:t xml:space="preserve"> de 2018</w:t>
      </w:r>
      <w:r w:rsidRPr="00FD61CF">
        <w:rPr>
          <w:rFonts w:ascii="Arial" w:hAnsi="Arial" w:cs="Arial"/>
          <w:sz w:val="18"/>
          <w:szCs w:val="20"/>
        </w:rPr>
        <w:t xml:space="preserve"> y será renovado anualmente conforme a la evidencia de las actividades desarrolladas de manera conjunta por la red de investigación y los mi</w:t>
      </w:r>
      <w:r w:rsidR="004F06CC" w:rsidRPr="00FD61CF">
        <w:rPr>
          <w:rFonts w:ascii="Arial" w:hAnsi="Arial" w:cs="Arial"/>
          <w:sz w:val="18"/>
          <w:szCs w:val="20"/>
        </w:rPr>
        <w:t>em</w:t>
      </w:r>
      <w:r w:rsidRPr="00FD61CF">
        <w:rPr>
          <w:rFonts w:ascii="Arial" w:hAnsi="Arial" w:cs="Arial"/>
          <w:sz w:val="18"/>
          <w:szCs w:val="20"/>
        </w:rPr>
        <w:t>bros participantes.</w:t>
      </w:r>
    </w:p>
    <w:p w14:paraId="06D496AA" w14:textId="77777777" w:rsidR="00711BB7" w:rsidRPr="00FD61CF" w:rsidRDefault="00711BB7" w:rsidP="00315706">
      <w:pPr>
        <w:pStyle w:val="NormalWeb"/>
        <w:spacing w:before="0" w:beforeAutospacing="0" w:after="0" w:afterAutospacing="0"/>
        <w:rPr>
          <w:rFonts w:ascii="Arial" w:hAnsi="Arial" w:cs="Arial"/>
          <w:sz w:val="18"/>
          <w:szCs w:val="20"/>
        </w:rPr>
      </w:pPr>
    </w:p>
    <w:p w14:paraId="0C345287" w14:textId="240880AA" w:rsidR="00A65539" w:rsidRPr="005A0E62" w:rsidRDefault="00A65539" w:rsidP="007F1E4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18"/>
          <w:szCs w:val="20"/>
        </w:rPr>
      </w:pPr>
      <w:r w:rsidRPr="005A0E62">
        <w:rPr>
          <w:rFonts w:ascii="Arial" w:hAnsi="Arial" w:cs="Arial"/>
          <w:b/>
          <w:sz w:val="18"/>
          <w:szCs w:val="20"/>
        </w:rPr>
        <w:t>Firman el presente acuerdo</w:t>
      </w:r>
    </w:p>
    <w:tbl>
      <w:tblPr>
        <w:tblStyle w:val="Tablaconcuadrcula"/>
        <w:tblW w:w="947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38"/>
        <w:gridCol w:w="4736"/>
      </w:tblGrid>
      <w:tr w:rsidR="005379AC" w:rsidRPr="00FD61CF" w14:paraId="51896CD0" w14:textId="77777777" w:rsidTr="005379AC">
        <w:trPr>
          <w:jc w:val="center"/>
        </w:trPr>
        <w:tc>
          <w:tcPr>
            <w:tcW w:w="4738" w:type="dxa"/>
          </w:tcPr>
          <w:p w14:paraId="753CAD61" w14:textId="77777777" w:rsidR="005379AC" w:rsidRDefault="005379AC" w:rsidP="007F1E4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Solicitante*</w:t>
            </w:r>
          </w:p>
          <w:p w14:paraId="33D46836" w14:textId="77777777" w:rsidR="005379AC" w:rsidRDefault="005379AC" w:rsidP="007F1E4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  <w:p w14:paraId="6A7BDA46" w14:textId="04A6C4AF" w:rsidR="005379AC" w:rsidRDefault="005379AC" w:rsidP="007F1E4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4736" w:type="dxa"/>
          </w:tcPr>
          <w:p w14:paraId="4A8F20D7" w14:textId="0223A686" w:rsidR="005379AC" w:rsidRPr="00FD61CF" w:rsidRDefault="005379AC" w:rsidP="007F1E4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Aprobación de ingreso</w:t>
            </w:r>
            <w:r w:rsidR="00A63F19">
              <w:rPr>
                <w:rFonts w:ascii="Arial" w:hAnsi="Arial" w:cs="Arial"/>
                <w:sz w:val="18"/>
                <w:szCs w:val="20"/>
              </w:rPr>
              <w:t>/renovación</w:t>
            </w:r>
            <w:r>
              <w:rPr>
                <w:rFonts w:ascii="Arial" w:hAnsi="Arial" w:cs="Arial"/>
                <w:sz w:val="18"/>
                <w:szCs w:val="20"/>
              </w:rPr>
              <w:t xml:space="preserve"> a RILCO</w:t>
            </w:r>
          </w:p>
        </w:tc>
      </w:tr>
      <w:tr w:rsidR="005379AC" w:rsidRPr="00FD61CF" w14:paraId="6513F2D7" w14:textId="77777777" w:rsidTr="005379AC">
        <w:trPr>
          <w:jc w:val="center"/>
        </w:trPr>
        <w:tc>
          <w:tcPr>
            <w:tcW w:w="4738" w:type="dxa"/>
          </w:tcPr>
          <w:p w14:paraId="3ED15ABE" w14:textId="46263DAC" w:rsidR="005379AC" w:rsidRPr="00FD61CF" w:rsidRDefault="005379AC" w:rsidP="005379A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Profr.: </w:t>
            </w:r>
          </w:p>
          <w:p w14:paraId="00930684" w14:textId="5FBBE3FD" w:rsidR="005379AC" w:rsidRPr="00FD61CF" w:rsidRDefault="005379AC" w:rsidP="005379A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Cargo: </w:t>
            </w:r>
          </w:p>
          <w:p w14:paraId="604D726D" w14:textId="5B39CAC3" w:rsidR="005379AC" w:rsidRPr="00FD61CF" w:rsidRDefault="005379AC" w:rsidP="005379A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Institución: </w:t>
            </w:r>
          </w:p>
        </w:tc>
        <w:tc>
          <w:tcPr>
            <w:tcW w:w="4736" w:type="dxa"/>
          </w:tcPr>
          <w:p w14:paraId="2F5ABB15" w14:textId="4C43CE48" w:rsidR="005379AC" w:rsidRPr="00FD61CF" w:rsidRDefault="005379AC" w:rsidP="00FD61C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FD61CF">
              <w:rPr>
                <w:rFonts w:ascii="Arial" w:hAnsi="Arial" w:cs="Arial"/>
                <w:sz w:val="18"/>
                <w:szCs w:val="20"/>
              </w:rPr>
              <w:t>Dr. en C. Julio Alvarez Botello</w:t>
            </w:r>
          </w:p>
          <w:p w14:paraId="7DC6D244" w14:textId="6F75A6BB" w:rsidR="005379AC" w:rsidRPr="00FD61CF" w:rsidRDefault="005379AC" w:rsidP="00A63F1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Presidente de la Red Latinoamericana en Competitividad Organizacional (RILCO)</w:t>
            </w:r>
            <w:bookmarkStart w:id="0" w:name="_GoBack"/>
            <w:bookmarkEnd w:id="0"/>
          </w:p>
        </w:tc>
      </w:tr>
    </w:tbl>
    <w:p w14:paraId="7AE4433E" w14:textId="75B9AED4" w:rsidR="00BB5504" w:rsidRDefault="00A65539" w:rsidP="00711BB7">
      <w:pPr>
        <w:pStyle w:val="NormalWeb"/>
        <w:spacing w:before="0" w:beforeAutospacing="0" w:after="0" w:afterAutospacing="0"/>
        <w:rPr>
          <w:rFonts w:ascii="Arial" w:hAnsi="Arial" w:cs="Arial"/>
          <w:i/>
          <w:sz w:val="16"/>
          <w:szCs w:val="20"/>
        </w:rPr>
      </w:pPr>
      <w:r w:rsidRPr="007F1E42">
        <w:rPr>
          <w:rFonts w:ascii="Arial" w:hAnsi="Arial" w:cs="Arial"/>
          <w:i/>
          <w:noProof/>
          <w:sz w:val="16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207416" wp14:editId="78120EA3">
                <wp:simplePos x="0" y="0"/>
                <wp:positionH relativeFrom="column">
                  <wp:posOffset>-765810</wp:posOffset>
                </wp:positionH>
                <wp:positionV relativeFrom="paragraph">
                  <wp:posOffset>3635375</wp:posOffset>
                </wp:positionV>
                <wp:extent cx="104775" cy="899160"/>
                <wp:effectExtent l="0" t="0" r="9525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A9BAB" w14:textId="77777777" w:rsidR="00A94002" w:rsidRDefault="00A94002" w:rsidP="00A65539">
                            <w:pPr>
                              <w:pStyle w:val="Sinespaciad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60.25pt;margin-top:286.25pt;width:8.25pt;height:7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6eAoACAAAOBQAADgAAAGRycy9lMm9Eb2MueG1srFRbb9MwFH5H4j9Yfu+SVOkl0dKJbRQhjYu0&#10;8QNc22ksEh9ju00G4r9z7LRdGSAhRB4cX46/c/m+48uroWvJXlqnQFc0u0gpkZqDUHpb0U8P68mS&#10;EueZFqwFLSv6KB29Wr18cdmbUk6hgVZISxBEu7I3FW28N2WSON7IjrkLMFLjYQ22Yx6XdpsIy3pE&#10;79pkmqbzpAcrjAUuncPd2/GQriJ+XUvuP9S1k560FcXYfBxtHDdhTFaXrNxaZhrFD2Gwf4iiY0qj&#10;0xPULfOM7Kz6BapT3IKD2l9w6BKoa8VlzAGzydJn2dw3zMiYCxbHmVOZ3P+D5e/3Hy1RoqILSjTr&#10;kKIHOXhyDQPJQ3V640o0ujdo5gfcRpZjps7cAf/siIabhumtfGUt9I1kAqPLws3k7OqI4wLIpn8H&#10;At2wnYcINNS2C6XDYhBER5YeT8yEUHhwmeaLxYwSjkfLosjmkbmElcfLxjr/RkJHwqSiFomP4Gx/&#10;53wIhpVHk+DLQavEWrVtXNjt5qa1ZM9QJOv4xfifmbU6GGsI10bEcQdjRB/hLEQbSf9WZNM8vZ4W&#10;k/V8uZjkdT6bFIt0OUmz4rqYp3mR366/hwCzvGyUEFLfKS2PAszyvyP40AqjdKIESV/RYjadjQz9&#10;Mck0fr9LslMe+7FVHdb5ZMTKwOtrLTBtVnqm2nGe/Bx+rDLW4PiPVYkqCMSPEvDDZkCUII0NiEfU&#10;gwXkC0nHRwQnDdivlPTYkBV1X3bMSkratxo1VWR5Hjo4LvLZYooLe36yOT9hmiNURT0l4/TGj12/&#10;M1ZtG/Q0qljDK9RhraJGnqI6qBebLiZzeCBCV5+vo9XTM7b6AQAA//8DAFBLAwQUAAYACAAAACEA&#10;H3B1WeAAAAANAQAADwAAAGRycy9kb3ducmV2LnhtbEyPwU6EMBCG7ya+QzMmXgzblsCiSNmoicbr&#10;rvsAhc4CkbaEdhf27R1PepvJfPnn+6vdakd2wTkM3imQGwEMXevN4DoFx6/35BFYiNoZPXqHCq4Y&#10;YFff3lS6NH5xe7wcYscoxIVSK+hjnErOQ9uj1WHjJ3R0O/nZ6kjr3HEz64XC7chTIbbc6sHRh15P&#10;+NZj+304WwWnz+Uhf1qaj3gs9tn2VQ9F469K3d+tL8/AIq7xD4ZffVKHmpwaf3YmsFFBIlORE6sg&#10;L1IaCEmkyKhfo6CQmQReV/x/i/oHAAD//wMAUEsBAi0AFAAGAAgAAAAhAOSZw8D7AAAA4QEAABMA&#10;AAAAAAAAAAAAAAAAAAAAAFtDb250ZW50X1R5cGVzXS54bWxQSwECLQAUAAYACAAAACEAI7Jq4dcA&#10;AACUAQAACwAAAAAAAAAAAAAAAAAsAQAAX3JlbHMvLnJlbHNQSwECLQAUAAYACAAAACEAU/6eAoAC&#10;AAAOBQAADgAAAAAAAAAAAAAAAAAsAgAAZHJzL2Uyb0RvYy54bWxQSwECLQAUAAYACAAAACEAH3B1&#10;WeAAAAANAQAADwAAAAAAAAAAAAAAAADYBAAAZHJzL2Rvd25yZXYueG1sUEsFBgAAAAAEAAQA8wAA&#10;AOUFAAAAAA==&#10;" stroked="f">
                <v:textbox>
                  <w:txbxContent>
                    <w:p w14:paraId="14BA9BAB" w14:textId="77777777" w:rsidR="00546365" w:rsidRDefault="00546365" w:rsidP="00A65539">
                      <w:pPr>
                        <w:pStyle w:val="Sinespaciad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F1E42">
        <w:rPr>
          <w:rFonts w:ascii="Arial" w:hAnsi="Arial" w:cs="Arial"/>
          <w:i/>
          <w:noProof/>
          <w:sz w:val="16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6E7BBF" wp14:editId="040FF467">
                <wp:simplePos x="0" y="0"/>
                <wp:positionH relativeFrom="column">
                  <wp:posOffset>840105</wp:posOffset>
                </wp:positionH>
                <wp:positionV relativeFrom="paragraph">
                  <wp:posOffset>5416550</wp:posOffset>
                </wp:positionV>
                <wp:extent cx="3590925" cy="0"/>
                <wp:effectExtent l="5715" t="9525" r="13335" b="9525"/>
                <wp:wrapNone/>
                <wp:docPr id="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0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66.15pt;margin-top:426.5pt;width:282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ACjx0CAAA8BAAADgAAAGRycy9lMm9Eb2MueG1srFNNb9swDL0P2H8QdE9sp06XGHGKwkl26bYA&#10;7X6AIsm2MFsUJCVOMOy/j1I+0HaXYVgOCmWSj4/k0+Lh2HfkIK1ToEuajVNKpOYglG5K+v1lM5pR&#10;4jzTgnWgZUlP0tGH5ccPi8EUcgItdEJagiDaFYMpaeu9KZLE8Vb2zI3BSI3OGmzPPF5tkwjLBkTv&#10;u2SSpvfJAFYYC1w6h19XZyddRvy6ltx/q2snPelKitx8PG08d+FMlgtWNJaZVvELDfYPLHqmNBa9&#10;Qa2YZ2Rv1R9QveIWHNR+zKFPoK4Vl7EH7CZL33Xz3DIjYy84HGduY3L/D5Z/PWwtUaKkOSWa9bii&#10;x72HWJlkkzCfwbgCwyq9taFDftTP5gn4D0c0VC3TjYzRLyeDyVnISN6khIszWGU3fAGBMQwLxGEd&#10;a9sHSBwDOcadnG47kUdPOH68m87T+WRKCb/6ElZcE411/rOEngSjpM5bpprWV6A1bh5sFsuww5Pz&#10;gRYrrgmhqoaN6roogE6ToaTzKdYJHgedEsEZL7bZVZ0lBxYkFH+xx3dhFvZaRLBWMrG+2J6p7mxj&#10;8U4HPGwM6Vyss0Z+Yovr2XqWj/LJ/XqUp0KMHjdVPrrfZJ+mq7tVVa2yX4FalhetEkLqwO6q1yz/&#10;Oz1cXs5ZaTfF3saQvEWP80Ky1/9IOm42LPMsix2I09ZeN44SjcGX5xTewOs72q8f/fI3AAAA//8D&#10;AFBLAwQUAAYACAAAACEAi0pqp94AAAALAQAADwAAAGRycy9kb3ducmV2LnhtbEyPQWvCQBCF74L/&#10;YZlCL6IbE7SaZiMi9NBjVeh1zY5J2uxsyG5M6q/vFArt8b35ePNethttI27Y+dqRguUiAoFUOFNT&#10;qeB8eplvQPigyejGESr4Qg+7fDrJdGrcQG94O4ZScAj5VCuoQmhTKX1RodV+4Vokvl1dZ3Vg2ZXS&#10;dHrgcNvIOIrW0uqa+EOlWzxUWHwee6sAfb9aRvutLc+v92H2Ht8/hvak1OPDuH8GEXAMfzD81Ofq&#10;kHOni+vJeNGwTuKEUQWbVcKjmFhvn3jM5deReSb/b8i/AQAA//8DAFBLAQItABQABgAIAAAAIQDk&#10;mcPA+wAAAOEBAAATAAAAAAAAAAAAAAAAAAAAAABbQ29udGVudF9UeXBlc10ueG1sUEsBAi0AFAAG&#10;AAgAAAAhACOyauHXAAAAlAEAAAsAAAAAAAAAAAAAAAAALAEAAF9yZWxzLy5yZWxzUEsBAi0AFAAG&#10;AAgAAAAhAC1QAo8dAgAAPAQAAA4AAAAAAAAAAAAAAAAALAIAAGRycy9lMm9Eb2MueG1sUEsBAi0A&#10;FAAGAAgAAAAhAItKaqfeAAAACwEAAA8AAAAAAAAAAAAAAAAAdQQAAGRycy9kb3ducmV2LnhtbFBL&#10;BQYAAAAABAAEAPMAAACABQAAAAA=&#10;"/>
            </w:pict>
          </mc:Fallback>
        </mc:AlternateContent>
      </w:r>
      <w:r w:rsidR="007F1E42">
        <w:rPr>
          <w:rFonts w:ascii="Arial" w:hAnsi="Arial" w:cs="Arial"/>
          <w:i/>
          <w:sz w:val="16"/>
          <w:szCs w:val="20"/>
        </w:rPr>
        <w:t>*</w:t>
      </w:r>
      <w:r w:rsidR="007F1E42" w:rsidRPr="007F1E42">
        <w:rPr>
          <w:rFonts w:ascii="Arial" w:hAnsi="Arial" w:cs="Arial"/>
          <w:i/>
          <w:sz w:val="16"/>
          <w:szCs w:val="20"/>
        </w:rPr>
        <w:t>Nota: Sólo es necesaria firma del Líder del cuerpo académico, Representante del Grupo de Investigación o del Investigador en lo individual.</w:t>
      </w:r>
    </w:p>
    <w:p w14:paraId="0BC09ABC" w14:textId="77777777" w:rsidR="005379AC" w:rsidRDefault="005379AC" w:rsidP="00711BB7">
      <w:pPr>
        <w:pStyle w:val="NormalWeb"/>
        <w:spacing w:before="0" w:beforeAutospacing="0" w:after="0" w:afterAutospacing="0"/>
        <w:rPr>
          <w:rFonts w:ascii="Arial" w:hAnsi="Arial" w:cs="Arial"/>
          <w:i/>
          <w:sz w:val="16"/>
          <w:szCs w:val="20"/>
        </w:rPr>
      </w:pPr>
    </w:p>
    <w:p w14:paraId="76FCD2AB" w14:textId="77777777" w:rsidR="005379AC" w:rsidRDefault="005379AC" w:rsidP="00711BB7">
      <w:pPr>
        <w:pStyle w:val="NormalWeb"/>
        <w:spacing w:before="0" w:beforeAutospacing="0" w:after="0" w:afterAutospacing="0"/>
        <w:rPr>
          <w:rFonts w:ascii="Arial" w:hAnsi="Arial" w:cs="Arial"/>
          <w:i/>
          <w:sz w:val="16"/>
          <w:szCs w:val="20"/>
        </w:rPr>
      </w:pPr>
    </w:p>
    <w:p w14:paraId="650335C1" w14:textId="77777777" w:rsidR="005379AC" w:rsidRDefault="005379AC" w:rsidP="00711BB7">
      <w:pPr>
        <w:pStyle w:val="NormalWeb"/>
        <w:spacing w:before="0" w:beforeAutospacing="0" w:after="0" w:afterAutospacing="0"/>
        <w:rPr>
          <w:rFonts w:ascii="Arial" w:hAnsi="Arial" w:cs="Arial"/>
          <w:i/>
          <w:sz w:val="16"/>
          <w:szCs w:val="20"/>
        </w:rPr>
      </w:pPr>
    </w:p>
    <w:p w14:paraId="47321484" w14:textId="77777777" w:rsidR="005379AC" w:rsidRDefault="005379AC" w:rsidP="00711BB7">
      <w:pPr>
        <w:pStyle w:val="NormalWeb"/>
        <w:spacing w:before="0" w:beforeAutospacing="0" w:after="0" w:afterAutospacing="0"/>
        <w:rPr>
          <w:rFonts w:ascii="Arial" w:hAnsi="Arial" w:cs="Arial"/>
          <w:i/>
          <w:sz w:val="16"/>
          <w:szCs w:val="20"/>
        </w:rPr>
      </w:pPr>
    </w:p>
    <w:p w14:paraId="6749D8E7" w14:textId="77777777" w:rsidR="005379AC" w:rsidRDefault="005379AC" w:rsidP="00711BB7">
      <w:pPr>
        <w:pStyle w:val="NormalWeb"/>
        <w:spacing w:before="0" w:beforeAutospacing="0" w:after="0" w:afterAutospacing="0"/>
        <w:rPr>
          <w:rFonts w:ascii="Arial" w:hAnsi="Arial" w:cs="Arial"/>
          <w:i/>
          <w:sz w:val="16"/>
          <w:szCs w:val="20"/>
        </w:rPr>
      </w:pPr>
    </w:p>
    <w:p w14:paraId="171304AA" w14:textId="77777777" w:rsidR="005379AC" w:rsidRDefault="005379AC" w:rsidP="00711BB7">
      <w:pPr>
        <w:pStyle w:val="NormalWeb"/>
        <w:spacing w:before="0" w:beforeAutospacing="0" w:after="0" w:afterAutospacing="0"/>
        <w:rPr>
          <w:rFonts w:ascii="Arial" w:hAnsi="Arial" w:cs="Arial"/>
          <w:i/>
          <w:sz w:val="16"/>
          <w:szCs w:val="20"/>
        </w:rPr>
      </w:pPr>
    </w:p>
    <w:p w14:paraId="4FA6B311" w14:textId="77777777" w:rsidR="005379AC" w:rsidRDefault="005379AC" w:rsidP="00711BB7">
      <w:pPr>
        <w:pStyle w:val="NormalWeb"/>
        <w:spacing w:before="0" w:beforeAutospacing="0" w:after="0" w:afterAutospacing="0"/>
        <w:rPr>
          <w:rFonts w:ascii="Arial" w:hAnsi="Arial" w:cs="Arial"/>
          <w:i/>
          <w:sz w:val="16"/>
          <w:szCs w:val="20"/>
        </w:rPr>
      </w:pPr>
    </w:p>
    <w:p w14:paraId="49306DB0" w14:textId="77777777" w:rsidR="005379AC" w:rsidRDefault="005379AC" w:rsidP="00711BB7">
      <w:pPr>
        <w:pStyle w:val="NormalWeb"/>
        <w:spacing w:before="0" w:beforeAutospacing="0" w:after="0" w:afterAutospacing="0"/>
        <w:rPr>
          <w:rFonts w:ascii="Arial" w:hAnsi="Arial" w:cs="Arial"/>
          <w:i/>
          <w:sz w:val="16"/>
          <w:szCs w:val="20"/>
        </w:rPr>
      </w:pPr>
    </w:p>
    <w:p w14:paraId="5C2AE90C" w14:textId="02CB86A5" w:rsidR="005379AC" w:rsidRDefault="005379AC" w:rsidP="005379AC">
      <w:pPr>
        <w:pStyle w:val="NormalWeb"/>
        <w:spacing w:before="0" w:beforeAutospacing="0" w:after="0" w:afterAutospacing="0"/>
        <w:jc w:val="center"/>
        <w:rPr>
          <w:rFonts w:ascii="Arial" w:hAnsi="Arial" w:cs="Arial"/>
          <w:i/>
          <w:sz w:val="16"/>
          <w:szCs w:val="20"/>
        </w:rPr>
      </w:pPr>
      <w:r>
        <w:rPr>
          <w:rFonts w:ascii="Arial" w:hAnsi="Arial" w:cs="Arial"/>
          <w:i/>
          <w:sz w:val="16"/>
          <w:szCs w:val="20"/>
        </w:rPr>
        <w:t>Vo.Bo.</w:t>
      </w:r>
    </w:p>
    <w:p w14:paraId="753B662B" w14:textId="77777777" w:rsidR="005379AC" w:rsidRDefault="005379AC" w:rsidP="00711BB7">
      <w:pPr>
        <w:pStyle w:val="NormalWeb"/>
        <w:spacing w:before="0" w:beforeAutospacing="0" w:after="0" w:afterAutospacing="0"/>
        <w:rPr>
          <w:rFonts w:ascii="Arial" w:hAnsi="Arial" w:cs="Arial"/>
          <w:i/>
          <w:sz w:val="16"/>
          <w:szCs w:val="20"/>
        </w:rPr>
      </w:pPr>
    </w:p>
    <w:p w14:paraId="61ECE2F6" w14:textId="77777777" w:rsidR="005379AC" w:rsidRDefault="005379AC" w:rsidP="00711BB7">
      <w:pPr>
        <w:pStyle w:val="NormalWeb"/>
        <w:spacing w:before="0" w:beforeAutospacing="0" w:after="0" w:afterAutospacing="0"/>
        <w:rPr>
          <w:rFonts w:ascii="Arial" w:hAnsi="Arial" w:cs="Arial"/>
          <w:i/>
          <w:sz w:val="16"/>
          <w:szCs w:val="20"/>
        </w:rPr>
      </w:pPr>
    </w:p>
    <w:p w14:paraId="57CBD207" w14:textId="77777777" w:rsidR="005379AC" w:rsidRDefault="005379AC" w:rsidP="00711BB7">
      <w:pPr>
        <w:pStyle w:val="NormalWeb"/>
        <w:spacing w:before="0" w:beforeAutospacing="0" w:after="0" w:afterAutospacing="0"/>
        <w:rPr>
          <w:rFonts w:ascii="Arial" w:hAnsi="Arial" w:cs="Arial"/>
          <w:i/>
          <w:sz w:val="16"/>
          <w:szCs w:val="20"/>
        </w:rPr>
      </w:pPr>
    </w:p>
    <w:p w14:paraId="41454E81" w14:textId="77777777" w:rsidR="005379AC" w:rsidRDefault="005379AC" w:rsidP="00711BB7">
      <w:pPr>
        <w:pStyle w:val="NormalWeb"/>
        <w:spacing w:before="0" w:beforeAutospacing="0" w:after="0" w:afterAutospacing="0"/>
        <w:rPr>
          <w:rFonts w:ascii="Arial" w:hAnsi="Arial" w:cs="Arial"/>
          <w:i/>
          <w:sz w:val="16"/>
          <w:szCs w:val="20"/>
        </w:rPr>
      </w:pPr>
    </w:p>
    <w:p w14:paraId="1AE17D49" w14:textId="77777777" w:rsidR="005379AC" w:rsidRDefault="005379AC" w:rsidP="00711BB7">
      <w:pPr>
        <w:pStyle w:val="NormalWeb"/>
        <w:spacing w:before="0" w:beforeAutospacing="0" w:after="0" w:afterAutospacing="0"/>
        <w:rPr>
          <w:rFonts w:ascii="Arial" w:hAnsi="Arial" w:cs="Arial"/>
          <w:i/>
          <w:sz w:val="16"/>
          <w:szCs w:val="20"/>
        </w:rPr>
      </w:pPr>
    </w:p>
    <w:p w14:paraId="57902BDD" w14:textId="77777777" w:rsidR="005379AC" w:rsidRDefault="005379AC" w:rsidP="00711BB7">
      <w:pPr>
        <w:pStyle w:val="NormalWeb"/>
        <w:spacing w:before="0" w:beforeAutospacing="0" w:after="0" w:afterAutospacing="0"/>
        <w:rPr>
          <w:rFonts w:ascii="Arial" w:hAnsi="Arial" w:cs="Arial"/>
          <w:i/>
          <w:sz w:val="16"/>
          <w:szCs w:val="20"/>
        </w:rPr>
      </w:pPr>
    </w:p>
    <w:p w14:paraId="50EFAF07" w14:textId="77777777" w:rsidR="005379AC" w:rsidRDefault="005379AC" w:rsidP="00711BB7">
      <w:pPr>
        <w:pStyle w:val="NormalWeb"/>
        <w:spacing w:before="0" w:beforeAutospacing="0" w:after="0" w:afterAutospacing="0"/>
        <w:rPr>
          <w:rFonts w:ascii="Arial" w:hAnsi="Arial" w:cs="Arial"/>
          <w:i/>
          <w:sz w:val="16"/>
          <w:szCs w:val="20"/>
        </w:rPr>
      </w:pPr>
    </w:p>
    <w:p w14:paraId="161A6F0B" w14:textId="77777777" w:rsidR="005379AC" w:rsidRDefault="005379AC" w:rsidP="00711BB7">
      <w:pPr>
        <w:pStyle w:val="NormalWeb"/>
        <w:spacing w:before="0" w:beforeAutospacing="0" w:after="0" w:afterAutospacing="0"/>
        <w:rPr>
          <w:rFonts w:ascii="Arial" w:hAnsi="Arial" w:cs="Arial"/>
          <w:i/>
          <w:sz w:val="16"/>
          <w:szCs w:val="20"/>
        </w:rPr>
      </w:pPr>
    </w:p>
    <w:p w14:paraId="0F22C820" w14:textId="77777777" w:rsidR="005379AC" w:rsidRDefault="005379AC" w:rsidP="00711BB7">
      <w:pPr>
        <w:pStyle w:val="NormalWeb"/>
        <w:spacing w:before="0" w:beforeAutospacing="0" w:after="0" w:afterAutospacing="0"/>
        <w:rPr>
          <w:rFonts w:ascii="Arial" w:hAnsi="Arial" w:cs="Arial"/>
          <w:i/>
          <w:sz w:val="16"/>
          <w:szCs w:val="20"/>
        </w:rPr>
      </w:pPr>
    </w:p>
    <w:p w14:paraId="44641FE8" w14:textId="77777777" w:rsidR="005379AC" w:rsidRDefault="005379AC" w:rsidP="00711BB7">
      <w:pPr>
        <w:pStyle w:val="NormalWeb"/>
        <w:spacing w:before="0" w:beforeAutospacing="0" w:after="0" w:afterAutospacing="0"/>
        <w:rPr>
          <w:rFonts w:ascii="Arial" w:hAnsi="Arial" w:cs="Arial"/>
          <w:i/>
          <w:sz w:val="16"/>
          <w:szCs w:val="20"/>
        </w:rPr>
      </w:pPr>
    </w:p>
    <w:tbl>
      <w:tblPr>
        <w:tblStyle w:val="Tablaconcuadrcula"/>
        <w:tblW w:w="111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39"/>
      </w:tblGrid>
      <w:tr w:rsidR="005379AC" w:rsidRPr="00FD61CF" w14:paraId="2799FFF6" w14:textId="77777777" w:rsidTr="00A94002">
        <w:trPr>
          <w:jc w:val="center"/>
        </w:trPr>
        <w:tc>
          <w:tcPr>
            <w:tcW w:w="4151" w:type="dxa"/>
          </w:tcPr>
          <w:p w14:paraId="75751455" w14:textId="46FFF913" w:rsidR="005379AC" w:rsidRPr="00FD61CF" w:rsidRDefault="005379AC" w:rsidP="00A9400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______________________________________________</w:t>
            </w:r>
          </w:p>
        </w:tc>
      </w:tr>
      <w:tr w:rsidR="005379AC" w:rsidRPr="00FD61CF" w14:paraId="2D32054F" w14:textId="77777777" w:rsidTr="00A94002">
        <w:trPr>
          <w:jc w:val="center"/>
        </w:trPr>
        <w:tc>
          <w:tcPr>
            <w:tcW w:w="4151" w:type="dxa"/>
          </w:tcPr>
          <w:p w14:paraId="59FD363D" w14:textId="77777777" w:rsidR="005379AC" w:rsidRPr="00FD61CF" w:rsidRDefault="005379AC" w:rsidP="00A9400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FD61CF">
              <w:rPr>
                <w:rFonts w:ascii="Arial" w:hAnsi="Arial" w:cs="Arial"/>
                <w:sz w:val="18"/>
                <w:szCs w:val="20"/>
              </w:rPr>
              <w:t>C.P.C. y M. A. I. Marco Rafael García Pérez</w:t>
            </w:r>
          </w:p>
          <w:p w14:paraId="6216B300" w14:textId="01DE44BF" w:rsidR="005379AC" w:rsidRPr="00FD61CF" w:rsidRDefault="005379AC" w:rsidP="00A9400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FD61CF">
              <w:rPr>
                <w:rFonts w:ascii="Arial" w:hAnsi="Arial" w:cs="Arial"/>
                <w:sz w:val="18"/>
                <w:szCs w:val="20"/>
              </w:rPr>
              <w:t>Director de la Faculta</w:t>
            </w:r>
            <w:r>
              <w:rPr>
                <w:rFonts w:ascii="Arial" w:hAnsi="Arial" w:cs="Arial"/>
                <w:sz w:val="18"/>
                <w:szCs w:val="20"/>
              </w:rPr>
              <w:t>d de Contaduría y Administración</w:t>
            </w:r>
          </w:p>
          <w:p w14:paraId="1BDDF5F9" w14:textId="77777777" w:rsidR="005379AC" w:rsidRPr="00FD61CF" w:rsidRDefault="005379AC" w:rsidP="00A94002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FD61CF">
              <w:rPr>
                <w:rFonts w:ascii="Arial" w:hAnsi="Arial" w:cs="Arial"/>
                <w:sz w:val="18"/>
                <w:szCs w:val="20"/>
              </w:rPr>
              <w:t>Universidad Autónoma del Estado de México</w:t>
            </w:r>
          </w:p>
        </w:tc>
      </w:tr>
    </w:tbl>
    <w:p w14:paraId="54F927B4" w14:textId="77777777" w:rsidR="005379AC" w:rsidRPr="007F1E42" w:rsidRDefault="005379AC" w:rsidP="00711BB7">
      <w:pPr>
        <w:pStyle w:val="NormalWeb"/>
        <w:spacing w:before="0" w:beforeAutospacing="0" w:after="0" w:afterAutospacing="0"/>
        <w:rPr>
          <w:rFonts w:ascii="Arial" w:hAnsi="Arial" w:cs="Arial"/>
          <w:i/>
          <w:sz w:val="16"/>
          <w:szCs w:val="20"/>
        </w:rPr>
      </w:pPr>
    </w:p>
    <w:sectPr w:rsidR="005379AC" w:rsidRPr="007F1E42" w:rsidSect="000D1825">
      <w:headerReference w:type="default" r:id="rId9"/>
      <w:footerReference w:type="default" r:id="rId10"/>
      <w:pgSz w:w="12240" w:h="15840" w:code="1"/>
      <w:pgMar w:top="482" w:right="900" w:bottom="49" w:left="851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47CF3F" w14:textId="77777777" w:rsidR="00A94002" w:rsidRDefault="00A94002" w:rsidP="001C22B0">
      <w:pPr>
        <w:spacing w:after="0" w:line="240" w:lineRule="auto"/>
      </w:pPr>
      <w:r>
        <w:separator/>
      </w:r>
    </w:p>
  </w:endnote>
  <w:endnote w:type="continuationSeparator" w:id="0">
    <w:p w14:paraId="2D8BF914" w14:textId="77777777" w:rsidR="00A94002" w:rsidRDefault="00A94002" w:rsidP="001C2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altName w:val="Arial"/>
    <w:charset w:val="00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E53A4" w14:textId="77777777" w:rsidR="00A94002" w:rsidRDefault="00A94002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749C9D6" wp14:editId="64D0FB98">
              <wp:simplePos x="0" y="0"/>
              <wp:positionH relativeFrom="column">
                <wp:posOffset>1618615</wp:posOffset>
              </wp:positionH>
              <wp:positionV relativeFrom="paragraph">
                <wp:posOffset>117475</wp:posOffset>
              </wp:positionV>
              <wp:extent cx="3451860" cy="641350"/>
              <wp:effectExtent l="0" t="0" r="0" b="6350"/>
              <wp:wrapSquare wrapText="bothSides"/>
              <wp:docPr id="19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1860" cy="641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4800D6" w14:textId="77777777" w:rsidR="00A94002" w:rsidRPr="00CD10F3" w:rsidRDefault="00A94002" w:rsidP="00CD10F3">
                          <w:pPr>
                            <w:spacing w:after="0" w:line="240" w:lineRule="auto"/>
                            <w:jc w:val="right"/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</w:pPr>
                          <w:r w:rsidRPr="00CD10F3"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  <w:t>Cerro de Coatepec, s/n Ciudad Universitaria, C.P. 50100</w:t>
                          </w:r>
                        </w:p>
                        <w:p w14:paraId="6954EFA0" w14:textId="77777777" w:rsidR="00A94002" w:rsidRPr="00CD10F3" w:rsidRDefault="00A94002" w:rsidP="00CD10F3">
                          <w:pPr>
                            <w:spacing w:after="0" w:line="240" w:lineRule="auto"/>
                            <w:jc w:val="right"/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</w:pPr>
                          <w:r w:rsidRPr="00CD10F3"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  <w:t>Toluca, Estado de México, Tel. (722) 2140250 / 2140171</w:t>
                          </w:r>
                        </w:p>
                        <w:p w14:paraId="7A79BDD0" w14:textId="77777777" w:rsidR="00A94002" w:rsidRPr="00CD10F3" w:rsidRDefault="00A94002" w:rsidP="00CD10F3">
                          <w:pPr>
                            <w:spacing w:after="0" w:line="240" w:lineRule="auto"/>
                            <w:jc w:val="right"/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  <w:t>jalvarezb</w:t>
                          </w:r>
                          <w:r w:rsidRPr="00CD10F3"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  <w:t>uaemex.mx</w:t>
                          </w:r>
                        </w:p>
                        <w:p w14:paraId="2B73DBF6" w14:textId="77777777" w:rsidR="00A94002" w:rsidRPr="00CD10F3" w:rsidRDefault="00A94002" w:rsidP="00CD10F3">
                          <w:pPr>
                            <w:spacing w:after="0" w:line="240" w:lineRule="auto"/>
                            <w:jc w:val="right"/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</w:pPr>
                          <w:r w:rsidRPr="00CD10F3"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  <w:t>www.fca.uaemex.mx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0" o:spid="_x0000_s1029" type="#_x0000_t202" style="position:absolute;margin-left:127.45pt;margin-top:9.25pt;width:271.8pt;height:5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LybNcCAAAeBgAADgAAAGRycy9lMm9Eb2MueG1srFTdT9swEH+ftP/B8ntJUtJCI1IUijpNQoAG&#10;E8+uY7fR/DXbbdOh/e87O00pbA9j2kti3/3ufPe7j4vLVgq0YdY1WpU4O0kxYorqulHLEn99nA/O&#10;MXKeqJoIrViJd8zhy+nHDxdbU7ChXmlRM4vAiXLF1pR45b0pksTRFZPEnWjDFCi5tpJ4uNplUluy&#10;Be9SJMM0HSdbbWtjNWXOgfS6U+Jp9M85o/6Oc8c8EiWG2Hz82vhdhG8yvSDF0hKzaug+DPIPUUjS&#10;KHj04OqaeILWtvnNlWyo1U5zf0K1TDTnDWUxB8gmS99k87AihsVcgBxnDjS5/+eW3m7uLWpqqN0E&#10;I0Uk1Gi2JrXVqGbIs9ZrlEWatsYVgH4wgPftlW7BJNAX5A6EIfuWWxn+kBcCPRC+O5AMrhAF4Wk+&#10;ys7HoKKgG+fZ6Si6T16sjXX+E9MShUOJLRQxcks2N87DiwDtIeExpeeNELGQQr0SALCTsNgJnTUp&#10;IBI4BmSIKVbpeTY6G1Zno8lgXI2yQZ6l54OqSoeD63mVVmk+n03yq58QhSRZXmyhXwx02yPYAxFz&#10;QZb72gT13xVHEvqqlbMsiU3U5QeOY559qMkLy/Hkd4KFBIT6wjiUL5IdBHFw2ExYtCHQ8oRSpnys&#10;UyQD0AHFgbD3GO7xkbJI5XuMO/L7l7XyB2PZKG1jad+EXX/rQ+YdHsg4yjscfbtou77tm3Ch6x30&#10;ptXdkDtD5w000A1x/p5YmGroOdhU/g4+XOhtifX+hNFK2x9/kgc81BO0GIWql9h9XxPLMBKfFYzh&#10;JMvzsFbiJYcegos91iyONWotZxqqksFONDQeA96L/sitlk+w0KrwKqiIovB2iX1/nPlud8FCpKyq&#10;IggWiSH+Rj0YGlyHIoXxeGyfiDX7GQqDfKv7fUKKN6PUYYOl0tXaa97EOQs8d6zu+YclFNtyvzDD&#10;lju+R9TLWp/+AgAA//8DAFBLAwQUAAYACAAAACEAdN4YId4AAAAKAQAADwAAAGRycy9kb3ducmV2&#10;LnhtbEyPQW/CMAyF70j7D5En7QYJiDLaNUXTpl03jW1I3EJj2mqNUzWBdv9+5gQ32+/p+Xv5ZnSt&#10;OGMfGk8a5jMFAqn0tqFKw/fX23QNIkRD1rSeUMMfBtgUd5PcZNYP9InnbawEh1DIjIY6xi6TMpQ1&#10;OhNmvkNi7eh7ZyKvfSVtbwYOd61cKLWSzjTEH2rT4UuN5e/25DT8vB/3u6X6qF5d0g1+VJJcKrV+&#10;uB+fn0BEHOPVDBd8RoeCmQ7+RDaIVsMiWaZsZWGdgGDDY3oZDnyYpwnIIpe3FYp/AAAA//8DAFBL&#10;AQItABQABgAIAAAAIQDkmcPA+wAAAOEBAAATAAAAAAAAAAAAAAAAAAAAAABbQ29udGVudF9UeXBl&#10;c10ueG1sUEsBAi0AFAAGAAgAAAAhACOyauHXAAAAlAEAAAsAAAAAAAAAAAAAAAAALAEAAF9yZWxz&#10;Ly5yZWxzUEsBAi0AFAAGAAgAAAAhACHi8mzXAgAAHgYAAA4AAAAAAAAAAAAAAAAALAIAAGRycy9l&#10;Mm9Eb2MueG1sUEsBAi0AFAAGAAgAAAAhAHTeGCHeAAAACgEAAA8AAAAAAAAAAAAAAAAALwUAAGRy&#10;cy9kb3ducmV2LnhtbFBLBQYAAAAABAAEAPMAAAA6BgAAAAA=&#10;" filled="f" stroked="f">
              <v:textbox>
                <w:txbxContent>
                  <w:p w14:paraId="544800D6" w14:textId="77777777" w:rsidR="00546365" w:rsidRPr="00CD10F3" w:rsidRDefault="00546365" w:rsidP="00CD10F3">
                    <w:pPr>
                      <w:spacing w:after="0" w:line="240" w:lineRule="auto"/>
                      <w:jc w:val="right"/>
                      <w:rPr>
                        <w:rFonts w:ascii="Avenir Light" w:hAnsi="Avenir Light"/>
                        <w:sz w:val="16"/>
                        <w:szCs w:val="16"/>
                      </w:rPr>
                    </w:pPr>
                    <w:r w:rsidRPr="00CD10F3">
                      <w:rPr>
                        <w:rFonts w:ascii="Avenir Light" w:hAnsi="Avenir Light"/>
                        <w:sz w:val="16"/>
                        <w:szCs w:val="16"/>
                      </w:rPr>
                      <w:t>Cerro de Coatepec, s/n Ciudad Universitaria, C.P. 50100</w:t>
                    </w:r>
                  </w:p>
                  <w:p w14:paraId="6954EFA0" w14:textId="77777777" w:rsidR="00546365" w:rsidRPr="00CD10F3" w:rsidRDefault="00546365" w:rsidP="00CD10F3">
                    <w:pPr>
                      <w:spacing w:after="0" w:line="240" w:lineRule="auto"/>
                      <w:jc w:val="right"/>
                      <w:rPr>
                        <w:rFonts w:ascii="Avenir Light" w:hAnsi="Avenir Light"/>
                        <w:sz w:val="16"/>
                        <w:szCs w:val="16"/>
                      </w:rPr>
                    </w:pPr>
                    <w:r w:rsidRPr="00CD10F3">
                      <w:rPr>
                        <w:rFonts w:ascii="Avenir Light" w:hAnsi="Avenir Light"/>
                        <w:sz w:val="16"/>
                        <w:szCs w:val="16"/>
                      </w:rPr>
                      <w:t>Toluca, Estado de México, Tel. (722) 2140250 / 2140171</w:t>
                    </w:r>
                  </w:p>
                  <w:p w14:paraId="7A79BDD0" w14:textId="77777777" w:rsidR="00546365" w:rsidRPr="00CD10F3" w:rsidRDefault="00546365" w:rsidP="00CD10F3">
                    <w:pPr>
                      <w:spacing w:after="0" w:line="240" w:lineRule="auto"/>
                      <w:jc w:val="right"/>
                      <w:rPr>
                        <w:rFonts w:ascii="Avenir Light" w:hAnsi="Avenir Light"/>
                        <w:sz w:val="16"/>
                        <w:szCs w:val="16"/>
                      </w:rPr>
                    </w:pPr>
                    <w:r>
                      <w:rPr>
                        <w:rFonts w:ascii="Avenir Light" w:hAnsi="Avenir Light"/>
                        <w:sz w:val="16"/>
                        <w:szCs w:val="16"/>
                      </w:rPr>
                      <w:t>jalvarezb</w:t>
                    </w:r>
                    <w:r w:rsidRPr="00CD10F3">
                      <w:rPr>
                        <w:rFonts w:ascii="Avenir Light" w:hAnsi="Avenir Light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venir Light" w:hAnsi="Avenir Light"/>
                        <w:sz w:val="16"/>
                        <w:szCs w:val="16"/>
                      </w:rPr>
                      <w:t>uaemex.mx</w:t>
                    </w:r>
                  </w:p>
                  <w:p w14:paraId="2B73DBF6" w14:textId="77777777" w:rsidR="00546365" w:rsidRPr="00CD10F3" w:rsidRDefault="00546365" w:rsidP="00CD10F3">
                    <w:pPr>
                      <w:spacing w:after="0" w:line="240" w:lineRule="auto"/>
                      <w:jc w:val="right"/>
                      <w:rPr>
                        <w:rFonts w:ascii="Avenir Light" w:hAnsi="Avenir Light"/>
                        <w:sz w:val="16"/>
                        <w:szCs w:val="16"/>
                      </w:rPr>
                    </w:pPr>
                    <w:r w:rsidRPr="00CD10F3">
                      <w:rPr>
                        <w:rFonts w:ascii="Avenir Light" w:hAnsi="Avenir Light"/>
                        <w:sz w:val="16"/>
                        <w:szCs w:val="16"/>
                      </w:rPr>
                      <w:t>www.fca.uaemex.mx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05B7E2A" w14:textId="77777777" w:rsidR="00A94002" w:rsidRDefault="00A94002" w:rsidP="00CD10F3">
    <w:pPr>
      <w:pStyle w:val="Piedepgina"/>
      <w:rPr>
        <w:noProof/>
        <w:lang w:eastAsia="es-MX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050E2F1" wp14:editId="7A1F0087">
              <wp:simplePos x="0" y="0"/>
              <wp:positionH relativeFrom="column">
                <wp:posOffset>5408579</wp:posOffset>
              </wp:positionH>
              <wp:positionV relativeFrom="paragraph">
                <wp:posOffset>9728</wp:posOffset>
              </wp:positionV>
              <wp:extent cx="1028700" cy="455295"/>
              <wp:effectExtent l="0" t="0" r="0" b="1905"/>
              <wp:wrapNone/>
              <wp:docPr id="2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8700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81E423" w14:textId="77777777" w:rsidR="00A94002" w:rsidRPr="000F278E" w:rsidRDefault="00A94002" w:rsidP="00CD10F3">
                          <w:pPr>
                            <w:rPr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 w:rsidRPr="000F278E">
                            <w:rPr>
                              <w:rFonts w:ascii="Avenir Black" w:hAnsi="Avenir Black"/>
                              <w:color w:val="FFFFFF" w:themeColor="background1"/>
                              <w:sz w:val="38"/>
                              <w:szCs w:val="38"/>
                            </w:rPr>
                            <w:t>FCA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7" o:spid="_x0000_s1030" type="#_x0000_t202" style="position:absolute;margin-left:425.85pt;margin-top:.75pt;width:81pt;height:3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g94dUCAAAcBgAADgAAAGRycy9lMm9Eb2MueG1srFRLb9swDL4P2H8QdE9tB07TGHUKN0WGAUVX&#10;rB16VmQpMabXJCVxNuy/j5LtNO12WIddbIkvkd9H8vKqlQLtmHWNViXOzlKMmKK6btS6xF8el6ML&#10;jJwnqiZCK1biA3P4av7+3eXeFGysN1rUzCIIolyxNyXeeG+KJHF0wyRxZ9owBUqurSQernad1Jbs&#10;IboUyThNz5O9trWxmjLnQHrTKfE8xuecUf+Jc8c8EiWG3Hz82vhdhW8yvyTF2hKzaWifBvmHLCRp&#10;FDx6DHVDPEFb2/wWSjbUaqe5P6NaJprzhrJYA1STpa+qedgQw2ItAI4zR5jc/wtL73b3FjV1iccY&#10;KSKBosWW1FajmiHPWq/RNIC0N64A2wcD1r691i2QPcgdCEPtLbcy/KEqBHqA+3CEGCIhGpzS8cU0&#10;BRUFXT6ZjGeTECZ59jbW+Q9MSxQOJbZAYUSW7G6d70wHk/CY0stGiEijUC8EELOTsNgHnTcpIBM4&#10;BsuQU+Tox2IyHVfTyWx0Xk2yUZ6lF6OqSsejm2WVVmm+XMzy65+QhSRZXuyhWwz02iP4AxBLQdY9&#10;M0H9d9RIQl80cpYlsYW6+iBwhGRINQnodyjHkz8IFgoQ6jPjQF4EOwji2LCFsGhHoOEJpUz5yFME&#10;A6yDFQfA3uLY20fIIpRvce7AH17Wyh+dZaO0jdS+Srv+OqTMO3sA46TucPTtqu27FiALkpWuD9Cb&#10;Vncj7gxdNtBAt8T5e2JhpqHnYE/5T/DhQu9LrPsTRhttv/9JHuyBT9BiFFgvsfu2JZZhJD4qGMJZ&#10;ludhqcRLDj0EF3uqWZ1q1FYuNLCSwUY0NB6DvRfDkVstn2CdVeFVUBFF4e0S++G48N3mgnVIWVVF&#10;I1gjhvhb9WBoCB1ICuPx2D4Ra/oZCnN8p4dtQopXo9TZBk+lq63XvIlz9oxqjz+soNiW/boMO+70&#10;Hq2el/r8FwAAAP//AwBQSwMEFAAGAAgAAAAhAA9KGFHdAAAACQEAAA8AAABkcnMvZG93bnJldi54&#10;bWxMj8FOwzAMhu9IvENkJG4s6Ua3UZpOE4griA0m7ZY1XlutcaomW8vb453gaH+/fn/OV6NrxQX7&#10;0HjSkEwUCKTS24YqDV/bt4cliBANWdN6Qg0/GGBV3N7kJrN+oE+8bGIluIRCZjTUMXaZlKGs0Zkw&#10;8R0Ss6PvnYk89pW0vRm43LVyqtRcOtMQX6hNhy81lqfN2Wn4fj/ud4/qo3p1aTf4UUlyT1Lr+7tx&#10;/Qwi4hj/wnDVZ3Uo2Ongz2SDaDUs02TBUQYpiCtXyYwXBw2L2RRkkcv/HxS/AAAA//8DAFBLAQIt&#10;ABQABgAIAAAAIQDkmcPA+wAAAOEBAAATAAAAAAAAAAAAAAAAAAAAAABbQ29udGVudF9UeXBlc10u&#10;eG1sUEsBAi0AFAAGAAgAAAAhACOyauHXAAAAlAEAAAsAAAAAAAAAAAAAAAAALAEAAF9yZWxzLy5y&#10;ZWxzUEsBAi0AFAAGAAgAAAAhADnYPeHVAgAAHAYAAA4AAAAAAAAAAAAAAAAALAIAAGRycy9lMm9E&#10;b2MueG1sUEsBAi0AFAAGAAgAAAAhAA9KGFHdAAAACQEAAA8AAAAAAAAAAAAAAAAALQUAAGRycy9k&#10;b3ducmV2LnhtbFBLBQYAAAAABAAEAPMAAAA3BgAAAAA=&#10;" filled="f" stroked="f">
              <v:textbox>
                <w:txbxContent>
                  <w:p w14:paraId="6481E423" w14:textId="77777777" w:rsidR="00546365" w:rsidRPr="000F278E" w:rsidRDefault="00546365" w:rsidP="00CD10F3">
                    <w:pPr>
                      <w:rPr>
                        <w:color w:val="FFFFFF" w:themeColor="background1"/>
                        <w:sz w:val="38"/>
                        <w:szCs w:val="38"/>
                      </w:rPr>
                    </w:pPr>
                    <w:r w:rsidRPr="000F278E">
                      <w:rPr>
                        <w:rFonts w:ascii="Avenir Black" w:hAnsi="Avenir Black"/>
                        <w:color w:val="FFFFFF" w:themeColor="background1"/>
                        <w:sz w:val="38"/>
                        <w:szCs w:val="38"/>
                      </w:rPr>
                      <w:t>FCA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69504" behindDoc="1" locked="0" layoutInCell="1" allowOverlap="1" wp14:anchorId="1264381A" wp14:editId="29C8F711">
          <wp:simplePos x="0" y="0"/>
          <wp:positionH relativeFrom="column">
            <wp:posOffset>5019918</wp:posOffset>
          </wp:positionH>
          <wp:positionV relativeFrom="paragraph">
            <wp:posOffset>-104370</wp:posOffset>
          </wp:positionV>
          <wp:extent cx="2030095" cy="631767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731" t="93902" r="-3599" b="-123"/>
                  <a:stretch/>
                </pic:blipFill>
                <pic:spPr bwMode="auto">
                  <a:xfrm>
                    <a:off x="0" y="0"/>
                    <a:ext cx="2030095" cy="6317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03E4F5" w14:textId="77777777" w:rsidR="00A94002" w:rsidRDefault="00A94002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4E288F" w14:textId="77777777" w:rsidR="00A94002" w:rsidRDefault="00A94002" w:rsidP="001C22B0">
      <w:pPr>
        <w:spacing w:after="0" w:line="240" w:lineRule="auto"/>
      </w:pPr>
      <w:r>
        <w:separator/>
      </w:r>
    </w:p>
  </w:footnote>
  <w:footnote w:type="continuationSeparator" w:id="0">
    <w:p w14:paraId="171692A6" w14:textId="77777777" w:rsidR="00A94002" w:rsidRDefault="00A94002" w:rsidP="001C22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E3D20F" w14:textId="77777777" w:rsidR="00A94002" w:rsidRPr="000F278E" w:rsidRDefault="00A94002" w:rsidP="000F278E">
    <w:pPr>
      <w:pStyle w:val="Encabezado"/>
      <w:jc w:val="right"/>
      <w:rPr>
        <w:rFonts w:ascii="Arial Black" w:hAnsi="Arial Black"/>
        <w:b/>
        <w:noProof/>
        <w:lang w:val="es-ES" w:eastAsia="es-ES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E15AA77" wp14:editId="403950DA">
              <wp:simplePos x="0" y="0"/>
              <wp:positionH relativeFrom="column">
                <wp:posOffset>679450</wp:posOffset>
              </wp:positionH>
              <wp:positionV relativeFrom="paragraph">
                <wp:posOffset>147955</wp:posOffset>
              </wp:positionV>
              <wp:extent cx="2800350" cy="342900"/>
              <wp:effectExtent l="0" t="0" r="0" b="0"/>
              <wp:wrapSquare wrapText="bothSides"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03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BB14CE" w14:textId="77777777" w:rsidR="00A94002" w:rsidRPr="00102D3B" w:rsidRDefault="00A94002" w:rsidP="00CD10F3">
                          <w:pPr>
                            <w:rPr>
                              <w:rFonts w:ascii="Avenir Light" w:hAnsi="Avenir Light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venir Light" w:hAnsi="Avenir Light"/>
                              <w:sz w:val="17"/>
                              <w:szCs w:val="17"/>
                            </w:rPr>
                            <w:t>Facultad de Contaduría y Administración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8" type="#_x0000_t202" style="position:absolute;left:0;text-align:left;margin-left:53.5pt;margin-top:11.65pt;width:220.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6o/tMCAAAVBgAADgAAAGRycy9lMm9Eb2MueG1srFTdT9swEH+ftP/B8ntJUlJGI1IUijpNQoAG&#10;E8+uY7fR/DXbbdNN+993dpJS2B7GtJfEvi/f/X53d3HZSoG2zLpGqxJnJylGTFFdN2pV4i+Pi9E5&#10;Rs4TVROhFSvxnjl8OXv/7mJnCjbWay1qZhEEUa7YmRKvvTdFkji6ZpK4E22YAiXXVhIPV7tKakt2&#10;EF2KZJymZ8lO29pYTZlzIL3ulHgW43POqL/j3DGPRIkhNx+/Nn6X4ZvMLkixssSsG9qnQf4hC0ka&#10;BY8eQl0TT9DGNr+Fkg212mnuT6iWiea8oSzWANVk6atqHtbEsFgLgOPMASb3/8LS2+29RU0N3GGk&#10;iASK5htSW41qhjxrvUZZAGlnXAG2DwasfXul2+DQyx0IQ+0ttzL8oSoEeoB7f4AYIiEKwvF5mp5O&#10;QEVBd5qPp2nkIHn2Ntb5j0xLFA4ltkBhRJZsb5yHF8F0MAmPKb1ohIg0CvVCAIadhMU+6LxJAZnA&#10;MViGnCJHP+aTD+Pqw2Q6Oqsm2SjP0vNRVaXj0fWiSqs0X8yn+dVPyEKSLC920C0Geu0R/AGIhSCr&#10;npmg/jtqJKEvGjnLkthCXX0QONY5pJoE9DuU48nvBQsFCPWZcSAvgh0EcWzYXFi0JdDwhFKmfOQp&#10;ggHWwYoDYG9x7O0jZBHKtzh34A8va+UPzrJR2kZqX6Vdfx1S5p09gHFUdzj6dtn23bfU9R6a0upu&#10;tp2hiwY654Y4f08sDDM0GywofwcfLvSuxLo/YbTW9vuf5MEeiAQtRoHuErtvG2IZRuKTgumbZnke&#10;tkm85NA8cLHHmuWxRm3kXAMdMGGQXTwGey+GI7daPsEeq8KroCKKwtsl9sNx7ruVBXuQsqqKRrA/&#10;DPE36sHQEDqwE+bisX0i1vTDEwb4Vg9rhBSvZqizDZ5KVxuveRMHLADcodoDD7sn9mO/J8NyO75H&#10;q+dtPvsFAAD//wMAUEsDBBQABgAIAAAAIQAyFv4/3gAAAAkBAAAPAAAAZHJzL2Rvd25yZXYueG1s&#10;TI/BTsMwEETvSPyDtUjcqN2mJSWNUyEQV1ALrcTNjbdJRLyOYrcJf9/tCY4zO5p9k69H14oz9qHx&#10;pGE6USCQSm8bqjR8fb49LEGEaMia1hNq+MUA6+L2JjeZ9QNt8LyNleASCpnRUMfYZVKGskZnwsR3&#10;SHw7+t6ZyLKvpO3NwOWulTOlHqUzDfGH2nT4UmP5sz05Dbv34/d+rj6qV7foBj8qSe5Jan1/Nz6v&#10;QEQc418YrviMDgUzHfyJbBAta5XylqhhliQgOLCYL9k4aEjTBGSRy/8LigsAAAD//wMAUEsBAi0A&#10;FAAGAAgAAAAhAOSZw8D7AAAA4QEAABMAAAAAAAAAAAAAAAAAAAAAAFtDb250ZW50X1R5cGVzXS54&#10;bWxQSwECLQAUAAYACAAAACEAI7Jq4dcAAACUAQAACwAAAAAAAAAAAAAAAAAsAQAAX3JlbHMvLnJl&#10;bHNQSwECLQAUAAYACAAAACEA0f6o/tMCAAAVBgAADgAAAAAAAAAAAAAAAAAsAgAAZHJzL2Uyb0Rv&#10;Yy54bWxQSwECLQAUAAYACAAAACEAMhb+P94AAAAJAQAADwAAAAAAAAAAAAAAAAArBQAAZHJzL2Rv&#10;d25yZXYueG1sUEsFBgAAAAAEAAQA8wAAADYGAAAAAA==&#10;" filled="f" stroked="f">
              <v:textbox>
                <w:txbxContent>
                  <w:p w14:paraId="1DBB14CE" w14:textId="77777777" w:rsidR="00546365" w:rsidRPr="00102D3B" w:rsidRDefault="00546365" w:rsidP="00CD10F3">
                    <w:pPr>
                      <w:rPr>
                        <w:rFonts w:ascii="Avenir Light" w:hAnsi="Avenir Light"/>
                        <w:sz w:val="17"/>
                        <w:szCs w:val="17"/>
                      </w:rPr>
                    </w:pPr>
                    <w:r>
                      <w:rPr>
                        <w:rFonts w:ascii="Avenir Light" w:hAnsi="Avenir Light"/>
                        <w:sz w:val="17"/>
                        <w:szCs w:val="17"/>
                      </w:rPr>
                      <w:t>Facultad de Contaduría y Administración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67456" behindDoc="1" locked="0" layoutInCell="1" allowOverlap="1" wp14:anchorId="71DF88D1" wp14:editId="2790C106">
          <wp:simplePos x="0" y="0"/>
          <wp:positionH relativeFrom="column">
            <wp:posOffset>-74295</wp:posOffset>
          </wp:positionH>
          <wp:positionV relativeFrom="paragraph">
            <wp:posOffset>-139065</wp:posOffset>
          </wp:positionV>
          <wp:extent cx="3557270" cy="631190"/>
          <wp:effectExtent l="0" t="0" r="508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37" t="5090" r="48986" b="88689"/>
                  <a:stretch/>
                </pic:blipFill>
                <pic:spPr bwMode="auto">
                  <a:xfrm>
                    <a:off x="0" y="0"/>
                    <a:ext cx="3557270" cy="6311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t xml:space="preserve"> </w:t>
    </w:r>
    <w:r w:rsidRPr="000F278E">
      <w:rPr>
        <w:rFonts w:ascii="Arial Black" w:hAnsi="Arial Black"/>
        <w:b/>
        <w:noProof/>
        <w:sz w:val="28"/>
        <w:lang w:val="es-ES" w:eastAsia="es-ES"/>
      </w:rPr>
      <w:t>RILCO</w:t>
    </w:r>
  </w:p>
  <w:p w14:paraId="00FE5BF3" w14:textId="77777777" w:rsidR="00A94002" w:rsidRDefault="00A94002" w:rsidP="000F278E">
    <w:pPr>
      <w:pStyle w:val="Encabezado"/>
      <w:jc w:val="right"/>
      <w:rPr>
        <w:rFonts w:ascii="Avenir Light" w:hAnsi="Avenir Light"/>
        <w:sz w:val="17"/>
        <w:szCs w:val="17"/>
      </w:rPr>
    </w:pPr>
    <w:r w:rsidRPr="000F278E">
      <w:rPr>
        <w:rFonts w:ascii="Avenir Light" w:hAnsi="Avenir Light"/>
        <w:sz w:val="17"/>
        <w:szCs w:val="17"/>
      </w:rPr>
      <w:t>Red de Investigación Latinoamericana</w:t>
    </w:r>
    <w:r>
      <w:rPr>
        <w:rFonts w:ascii="Avenir Light" w:hAnsi="Avenir Light"/>
        <w:sz w:val="17"/>
        <w:szCs w:val="17"/>
      </w:rPr>
      <w:t xml:space="preserve"> </w:t>
    </w:r>
  </w:p>
  <w:p w14:paraId="391A2C3B" w14:textId="77777777" w:rsidR="00A94002" w:rsidRPr="000F278E" w:rsidRDefault="00A94002" w:rsidP="000F278E">
    <w:pPr>
      <w:pStyle w:val="Encabezado"/>
      <w:jc w:val="right"/>
      <w:rPr>
        <w:rFonts w:ascii="Avenir Light" w:hAnsi="Avenir Light"/>
        <w:sz w:val="17"/>
        <w:szCs w:val="17"/>
      </w:rPr>
    </w:pPr>
    <w:r w:rsidRPr="000F278E">
      <w:rPr>
        <w:rFonts w:ascii="Avenir Light" w:hAnsi="Avenir Light"/>
        <w:sz w:val="17"/>
        <w:szCs w:val="17"/>
      </w:rPr>
      <w:t>en Competitividad Organizacional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A5D2A"/>
    <w:multiLevelType w:val="hybridMultilevel"/>
    <w:tmpl w:val="BFA2503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92490"/>
    <w:multiLevelType w:val="hybridMultilevel"/>
    <w:tmpl w:val="BB10EE58"/>
    <w:lvl w:ilvl="0" w:tplc="080A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>
    <w:nsid w:val="123831B9"/>
    <w:multiLevelType w:val="hybridMultilevel"/>
    <w:tmpl w:val="73307FA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A26A7F"/>
    <w:multiLevelType w:val="hybridMultilevel"/>
    <w:tmpl w:val="9566D0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8F7625"/>
    <w:multiLevelType w:val="hybridMultilevel"/>
    <w:tmpl w:val="996C4F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3829F1"/>
    <w:multiLevelType w:val="hybridMultilevel"/>
    <w:tmpl w:val="9DF2D6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E42A0C"/>
    <w:multiLevelType w:val="hybridMultilevel"/>
    <w:tmpl w:val="872E4FF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ED6810"/>
    <w:multiLevelType w:val="hybridMultilevel"/>
    <w:tmpl w:val="FB5A70AE"/>
    <w:lvl w:ilvl="0" w:tplc="A516BE3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FC0AB2"/>
    <w:multiLevelType w:val="hybridMultilevel"/>
    <w:tmpl w:val="FE382F1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C76DE6"/>
    <w:multiLevelType w:val="hybridMultilevel"/>
    <w:tmpl w:val="A9A6EEB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8A64B7"/>
    <w:multiLevelType w:val="hybridMultilevel"/>
    <w:tmpl w:val="2774118C"/>
    <w:lvl w:ilvl="0" w:tplc="F44E075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F54D11"/>
    <w:multiLevelType w:val="hybridMultilevel"/>
    <w:tmpl w:val="133078A6"/>
    <w:lvl w:ilvl="0" w:tplc="6884EC18">
      <w:start w:val="24"/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3E1008"/>
    <w:multiLevelType w:val="hybridMultilevel"/>
    <w:tmpl w:val="487652E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2F1BBC"/>
    <w:multiLevelType w:val="hybridMultilevel"/>
    <w:tmpl w:val="867262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AE57B9"/>
    <w:multiLevelType w:val="hybridMultilevel"/>
    <w:tmpl w:val="139226F4"/>
    <w:lvl w:ilvl="0" w:tplc="080A000B">
      <w:start w:val="1"/>
      <w:numFmt w:val="bullet"/>
      <w:lvlText w:val=""/>
      <w:lvlJc w:val="left"/>
      <w:pPr>
        <w:ind w:left="77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5">
    <w:nsid w:val="7C8725E8"/>
    <w:multiLevelType w:val="hybridMultilevel"/>
    <w:tmpl w:val="80A0FA16"/>
    <w:lvl w:ilvl="0" w:tplc="05E0C7B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18CA8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5"/>
  </w:num>
  <w:num w:numId="3">
    <w:abstractNumId w:val="12"/>
  </w:num>
  <w:num w:numId="4">
    <w:abstractNumId w:val="8"/>
  </w:num>
  <w:num w:numId="5">
    <w:abstractNumId w:val="14"/>
  </w:num>
  <w:num w:numId="6">
    <w:abstractNumId w:val="9"/>
  </w:num>
  <w:num w:numId="7">
    <w:abstractNumId w:val="6"/>
  </w:num>
  <w:num w:numId="8">
    <w:abstractNumId w:val="1"/>
  </w:num>
  <w:num w:numId="9">
    <w:abstractNumId w:val="10"/>
  </w:num>
  <w:num w:numId="10">
    <w:abstractNumId w:val="0"/>
  </w:num>
  <w:num w:numId="11">
    <w:abstractNumId w:val="2"/>
  </w:num>
  <w:num w:numId="12">
    <w:abstractNumId w:val="13"/>
  </w:num>
  <w:num w:numId="13">
    <w:abstractNumId w:val="4"/>
  </w:num>
  <w:num w:numId="14">
    <w:abstractNumId w:val="11"/>
  </w:num>
  <w:num w:numId="15">
    <w:abstractNumId w:val="7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2B0"/>
    <w:rsid w:val="00001C1D"/>
    <w:rsid w:val="000029C9"/>
    <w:rsid w:val="00002A86"/>
    <w:rsid w:val="000043AC"/>
    <w:rsid w:val="00005601"/>
    <w:rsid w:val="0000595B"/>
    <w:rsid w:val="00015B97"/>
    <w:rsid w:val="00020D21"/>
    <w:rsid w:val="000213D7"/>
    <w:rsid w:val="000214E4"/>
    <w:rsid w:val="00023BC1"/>
    <w:rsid w:val="00025441"/>
    <w:rsid w:val="00027039"/>
    <w:rsid w:val="000277BB"/>
    <w:rsid w:val="00031747"/>
    <w:rsid w:val="000323C8"/>
    <w:rsid w:val="000324E2"/>
    <w:rsid w:val="00034175"/>
    <w:rsid w:val="00035710"/>
    <w:rsid w:val="000361B7"/>
    <w:rsid w:val="000400A8"/>
    <w:rsid w:val="00040552"/>
    <w:rsid w:val="00040A3F"/>
    <w:rsid w:val="0004454D"/>
    <w:rsid w:val="0004506E"/>
    <w:rsid w:val="00047A48"/>
    <w:rsid w:val="00051B26"/>
    <w:rsid w:val="00051E18"/>
    <w:rsid w:val="00051EED"/>
    <w:rsid w:val="00053D15"/>
    <w:rsid w:val="0006077E"/>
    <w:rsid w:val="00062A5B"/>
    <w:rsid w:val="0007053D"/>
    <w:rsid w:val="00070B91"/>
    <w:rsid w:val="00071D84"/>
    <w:rsid w:val="00073702"/>
    <w:rsid w:val="0007372F"/>
    <w:rsid w:val="00076B51"/>
    <w:rsid w:val="00077131"/>
    <w:rsid w:val="00077E93"/>
    <w:rsid w:val="000834E9"/>
    <w:rsid w:val="00087110"/>
    <w:rsid w:val="00087117"/>
    <w:rsid w:val="00097F37"/>
    <w:rsid w:val="000A1AC5"/>
    <w:rsid w:val="000A1F61"/>
    <w:rsid w:val="000A5017"/>
    <w:rsid w:val="000B0D6E"/>
    <w:rsid w:val="000B32FE"/>
    <w:rsid w:val="000B6B0B"/>
    <w:rsid w:val="000C0822"/>
    <w:rsid w:val="000C0EE7"/>
    <w:rsid w:val="000C25F4"/>
    <w:rsid w:val="000C3445"/>
    <w:rsid w:val="000C6454"/>
    <w:rsid w:val="000C71F0"/>
    <w:rsid w:val="000D1825"/>
    <w:rsid w:val="000D269D"/>
    <w:rsid w:val="000D412B"/>
    <w:rsid w:val="000D6041"/>
    <w:rsid w:val="000D7208"/>
    <w:rsid w:val="000E0E62"/>
    <w:rsid w:val="000E2E0C"/>
    <w:rsid w:val="000E44E5"/>
    <w:rsid w:val="000E5A06"/>
    <w:rsid w:val="000E6364"/>
    <w:rsid w:val="000E63FB"/>
    <w:rsid w:val="000E6BD9"/>
    <w:rsid w:val="000F01DF"/>
    <w:rsid w:val="000F278E"/>
    <w:rsid w:val="000F2B18"/>
    <w:rsid w:val="000F2DE1"/>
    <w:rsid w:val="000F5879"/>
    <w:rsid w:val="000F6BC6"/>
    <w:rsid w:val="000F710A"/>
    <w:rsid w:val="000F7A3A"/>
    <w:rsid w:val="00103CD1"/>
    <w:rsid w:val="00105102"/>
    <w:rsid w:val="001053E5"/>
    <w:rsid w:val="00106A3D"/>
    <w:rsid w:val="00106C78"/>
    <w:rsid w:val="00111820"/>
    <w:rsid w:val="0011197E"/>
    <w:rsid w:val="00114A60"/>
    <w:rsid w:val="00115194"/>
    <w:rsid w:val="0011756B"/>
    <w:rsid w:val="0012001A"/>
    <w:rsid w:val="001214A8"/>
    <w:rsid w:val="00121723"/>
    <w:rsid w:val="00121C30"/>
    <w:rsid w:val="001255C2"/>
    <w:rsid w:val="0012726C"/>
    <w:rsid w:val="00132FA6"/>
    <w:rsid w:val="00134554"/>
    <w:rsid w:val="00135725"/>
    <w:rsid w:val="00135D80"/>
    <w:rsid w:val="00142BD5"/>
    <w:rsid w:val="001437BC"/>
    <w:rsid w:val="00145138"/>
    <w:rsid w:val="00147A6A"/>
    <w:rsid w:val="00150D7C"/>
    <w:rsid w:val="00152A0E"/>
    <w:rsid w:val="0015390B"/>
    <w:rsid w:val="001578D2"/>
    <w:rsid w:val="0016604B"/>
    <w:rsid w:val="00167F04"/>
    <w:rsid w:val="00173A0C"/>
    <w:rsid w:val="00174B3F"/>
    <w:rsid w:val="00175680"/>
    <w:rsid w:val="00180547"/>
    <w:rsid w:val="00181A46"/>
    <w:rsid w:val="00183100"/>
    <w:rsid w:val="0018338F"/>
    <w:rsid w:val="00183ECB"/>
    <w:rsid w:val="00185033"/>
    <w:rsid w:val="00186837"/>
    <w:rsid w:val="001946DC"/>
    <w:rsid w:val="00196900"/>
    <w:rsid w:val="00196ACB"/>
    <w:rsid w:val="00197AA8"/>
    <w:rsid w:val="001A1009"/>
    <w:rsid w:val="001A39B6"/>
    <w:rsid w:val="001B07D8"/>
    <w:rsid w:val="001B0A18"/>
    <w:rsid w:val="001B0A3E"/>
    <w:rsid w:val="001B1546"/>
    <w:rsid w:val="001B4B6F"/>
    <w:rsid w:val="001B6A3E"/>
    <w:rsid w:val="001C0D55"/>
    <w:rsid w:val="001C1148"/>
    <w:rsid w:val="001C22B0"/>
    <w:rsid w:val="001C3906"/>
    <w:rsid w:val="001C426A"/>
    <w:rsid w:val="001C5526"/>
    <w:rsid w:val="001D7AEB"/>
    <w:rsid w:val="001E0422"/>
    <w:rsid w:val="001E2F90"/>
    <w:rsid w:val="001E49D7"/>
    <w:rsid w:val="001E6DCE"/>
    <w:rsid w:val="001F0431"/>
    <w:rsid w:val="002000FF"/>
    <w:rsid w:val="00213112"/>
    <w:rsid w:val="0022189D"/>
    <w:rsid w:val="002312F3"/>
    <w:rsid w:val="0023362F"/>
    <w:rsid w:val="00235995"/>
    <w:rsid w:val="002405E7"/>
    <w:rsid w:val="002425CD"/>
    <w:rsid w:val="00242FFC"/>
    <w:rsid w:val="002442EB"/>
    <w:rsid w:val="0024684F"/>
    <w:rsid w:val="00247276"/>
    <w:rsid w:val="00253CFD"/>
    <w:rsid w:val="00253D29"/>
    <w:rsid w:val="00253F0D"/>
    <w:rsid w:val="00256AB7"/>
    <w:rsid w:val="00264F6B"/>
    <w:rsid w:val="00266E2B"/>
    <w:rsid w:val="0026730F"/>
    <w:rsid w:val="00273048"/>
    <w:rsid w:val="0027397D"/>
    <w:rsid w:val="00275BDB"/>
    <w:rsid w:val="002764F1"/>
    <w:rsid w:val="002821D9"/>
    <w:rsid w:val="00283CDC"/>
    <w:rsid w:val="00284200"/>
    <w:rsid w:val="00285DDA"/>
    <w:rsid w:val="00292892"/>
    <w:rsid w:val="00293365"/>
    <w:rsid w:val="00294346"/>
    <w:rsid w:val="002A08C6"/>
    <w:rsid w:val="002A42EA"/>
    <w:rsid w:val="002A5240"/>
    <w:rsid w:val="002A7EDA"/>
    <w:rsid w:val="002C1031"/>
    <w:rsid w:val="002C36D0"/>
    <w:rsid w:val="002C38E4"/>
    <w:rsid w:val="002C585C"/>
    <w:rsid w:val="002D0DEA"/>
    <w:rsid w:val="002D1B03"/>
    <w:rsid w:val="002E2489"/>
    <w:rsid w:val="002E26F2"/>
    <w:rsid w:val="002E35BC"/>
    <w:rsid w:val="002E3BEE"/>
    <w:rsid w:val="002E6B0D"/>
    <w:rsid w:val="002E7679"/>
    <w:rsid w:val="002F1BDE"/>
    <w:rsid w:val="002F2173"/>
    <w:rsid w:val="002F2EB7"/>
    <w:rsid w:val="002F4BCF"/>
    <w:rsid w:val="002F5216"/>
    <w:rsid w:val="00300841"/>
    <w:rsid w:val="0030303A"/>
    <w:rsid w:val="00303FC2"/>
    <w:rsid w:val="00304794"/>
    <w:rsid w:val="00307DD8"/>
    <w:rsid w:val="003123D3"/>
    <w:rsid w:val="00312AAA"/>
    <w:rsid w:val="00313A9B"/>
    <w:rsid w:val="00313EC1"/>
    <w:rsid w:val="00315706"/>
    <w:rsid w:val="00316FAA"/>
    <w:rsid w:val="00320DBB"/>
    <w:rsid w:val="00321191"/>
    <w:rsid w:val="00322674"/>
    <w:rsid w:val="00323426"/>
    <w:rsid w:val="00323DB2"/>
    <w:rsid w:val="00324392"/>
    <w:rsid w:val="00325741"/>
    <w:rsid w:val="00330939"/>
    <w:rsid w:val="00331CC0"/>
    <w:rsid w:val="0033339A"/>
    <w:rsid w:val="003337CF"/>
    <w:rsid w:val="00334339"/>
    <w:rsid w:val="003354E9"/>
    <w:rsid w:val="00336693"/>
    <w:rsid w:val="0033729A"/>
    <w:rsid w:val="00337D7F"/>
    <w:rsid w:val="0034008E"/>
    <w:rsid w:val="00341774"/>
    <w:rsid w:val="00342B63"/>
    <w:rsid w:val="00344DCE"/>
    <w:rsid w:val="003504C9"/>
    <w:rsid w:val="0035488C"/>
    <w:rsid w:val="00357386"/>
    <w:rsid w:val="0036670A"/>
    <w:rsid w:val="00372DF0"/>
    <w:rsid w:val="0037349F"/>
    <w:rsid w:val="003757E0"/>
    <w:rsid w:val="0037698A"/>
    <w:rsid w:val="00380236"/>
    <w:rsid w:val="00380344"/>
    <w:rsid w:val="00383066"/>
    <w:rsid w:val="003868B2"/>
    <w:rsid w:val="003900AA"/>
    <w:rsid w:val="003911BD"/>
    <w:rsid w:val="00392CF3"/>
    <w:rsid w:val="00393021"/>
    <w:rsid w:val="00394AF1"/>
    <w:rsid w:val="00394B16"/>
    <w:rsid w:val="003951B0"/>
    <w:rsid w:val="0039578B"/>
    <w:rsid w:val="003A0D7A"/>
    <w:rsid w:val="003A1B05"/>
    <w:rsid w:val="003B05BC"/>
    <w:rsid w:val="003B0B58"/>
    <w:rsid w:val="003B44EC"/>
    <w:rsid w:val="003B6FE8"/>
    <w:rsid w:val="003B7575"/>
    <w:rsid w:val="003C178D"/>
    <w:rsid w:val="003C1A56"/>
    <w:rsid w:val="003D0582"/>
    <w:rsid w:val="003D1279"/>
    <w:rsid w:val="003D1F40"/>
    <w:rsid w:val="003D7779"/>
    <w:rsid w:val="003E2D07"/>
    <w:rsid w:val="003E3FE0"/>
    <w:rsid w:val="003E5C15"/>
    <w:rsid w:val="003E5D6B"/>
    <w:rsid w:val="003F02EF"/>
    <w:rsid w:val="003F0A21"/>
    <w:rsid w:val="003F10E9"/>
    <w:rsid w:val="003F26EC"/>
    <w:rsid w:val="003F62E9"/>
    <w:rsid w:val="003F6301"/>
    <w:rsid w:val="00401ECD"/>
    <w:rsid w:val="00401EDB"/>
    <w:rsid w:val="00401EE8"/>
    <w:rsid w:val="00404A64"/>
    <w:rsid w:val="00412252"/>
    <w:rsid w:val="00413C66"/>
    <w:rsid w:val="00415421"/>
    <w:rsid w:val="00416EB6"/>
    <w:rsid w:val="00417401"/>
    <w:rsid w:val="00417A7F"/>
    <w:rsid w:val="004243D4"/>
    <w:rsid w:val="004262F7"/>
    <w:rsid w:val="004332D1"/>
    <w:rsid w:val="004339BF"/>
    <w:rsid w:val="004369A4"/>
    <w:rsid w:val="00445DE8"/>
    <w:rsid w:val="00446ED5"/>
    <w:rsid w:val="004701CD"/>
    <w:rsid w:val="00471D7F"/>
    <w:rsid w:val="00474C5B"/>
    <w:rsid w:val="0047524D"/>
    <w:rsid w:val="004774DE"/>
    <w:rsid w:val="004854C5"/>
    <w:rsid w:val="00487FD8"/>
    <w:rsid w:val="00491F27"/>
    <w:rsid w:val="00493AAC"/>
    <w:rsid w:val="00495768"/>
    <w:rsid w:val="004A346E"/>
    <w:rsid w:val="004A3ADF"/>
    <w:rsid w:val="004A5831"/>
    <w:rsid w:val="004A5CAE"/>
    <w:rsid w:val="004B0358"/>
    <w:rsid w:val="004B1C5A"/>
    <w:rsid w:val="004B1E8E"/>
    <w:rsid w:val="004B2974"/>
    <w:rsid w:val="004B6A5B"/>
    <w:rsid w:val="004C1383"/>
    <w:rsid w:val="004C1AE2"/>
    <w:rsid w:val="004C6503"/>
    <w:rsid w:val="004D305A"/>
    <w:rsid w:val="004D3E54"/>
    <w:rsid w:val="004E35D4"/>
    <w:rsid w:val="004E4954"/>
    <w:rsid w:val="004E704E"/>
    <w:rsid w:val="004E7BC5"/>
    <w:rsid w:val="004F0690"/>
    <w:rsid w:val="004F06CC"/>
    <w:rsid w:val="004F23E7"/>
    <w:rsid w:val="004F261D"/>
    <w:rsid w:val="004F7137"/>
    <w:rsid w:val="004F7BAD"/>
    <w:rsid w:val="00501D30"/>
    <w:rsid w:val="005021B2"/>
    <w:rsid w:val="00503AEC"/>
    <w:rsid w:val="005065EF"/>
    <w:rsid w:val="00511E2D"/>
    <w:rsid w:val="00512CA2"/>
    <w:rsid w:val="00515F02"/>
    <w:rsid w:val="00522F02"/>
    <w:rsid w:val="005254FC"/>
    <w:rsid w:val="005306EA"/>
    <w:rsid w:val="00534A72"/>
    <w:rsid w:val="005374D6"/>
    <w:rsid w:val="005379AC"/>
    <w:rsid w:val="005439EE"/>
    <w:rsid w:val="0054529D"/>
    <w:rsid w:val="00546365"/>
    <w:rsid w:val="005519D3"/>
    <w:rsid w:val="00552B9E"/>
    <w:rsid w:val="005556A8"/>
    <w:rsid w:val="00556BFC"/>
    <w:rsid w:val="00557A9D"/>
    <w:rsid w:val="00557CC5"/>
    <w:rsid w:val="00561267"/>
    <w:rsid w:val="00562332"/>
    <w:rsid w:val="00563E3F"/>
    <w:rsid w:val="00565791"/>
    <w:rsid w:val="00567C2A"/>
    <w:rsid w:val="00570C03"/>
    <w:rsid w:val="00571924"/>
    <w:rsid w:val="00571F1C"/>
    <w:rsid w:val="0057211F"/>
    <w:rsid w:val="0057412E"/>
    <w:rsid w:val="005769EC"/>
    <w:rsid w:val="005846D2"/>
    <w:rsid w:val="00586805"/>
    <w:rsid w:val="005918F8"/>
    <w:rsid w:val="0059408B"/>
    <w:rsid w:val="00594ECC"/>
    <w:rsid w:val="005A0E62"/>
    <w:rsid w:val="005A1658"/>
    <w:rsid w:val="005A1A7E"/>
    <w:rsid w:val="005A25D7"/>
    <w:rsid w:val="005A54FA"/>
    <w:rsid w:val="005A6C2F"/>
    <w:rsid w:val="005B5522"/>
    <w:rsid w:val="005B5F38"/>
    <w:rsid w:val="005B6610"/>
    <w:rsid w:val="005C1741"/>
    <w:rsid w:val="005C4DD9"/>
    <w:rsid w:val="005E7229"/>
    <w:rsid w:val="005F52E5"/>
    <w:rsid w:val="005F5998"/>
    <w:rsid w:val="005F5C76"/>
    <w:rsid w:val="00600BD7"/>
    <w:rsid w:val="006026CA"/>
    <w:rsid w:val="00603748"/>
    <w:rsid w:val="00603824"/>
    <w:rsid w:val="00603C83"/>
    <w:rsid w:val="00604F89"/>
    <w:rsid w:val="006071D6"/>
    <w:rsid w:val="006114AD"/>
    <w:rsid w:val="006125B7"/>
    <w:rsid w:val="0061276A"/>
    <w:rsid w:val="00613588"/>
    <w:rsid w:val="00613D1F"/>
    <w:rsid w:val="0061401E"/>
    <w:rsid w:val="00614AB7"/>
    <w:rsid w:val="006163FD"/>
    <w:rsid w:val="00620657"/>
    <w:rsid w:val="00621177"/>
    <w:rsid w:val="00622A6B"/>
    <w:rsid w:val="00623879"/>
    <w:rsid w:val="00624D39"/>
    <w:rsid w:val="0062537F"/>
    <w:rsid w:val="006300AC"/>
    <w:rsid w:val="00630AD7"/>
    <w:rsid w:val="0063290C"/>
    <w:rsid w:val="00633202"/>
    <w:rsid w:val="00634509"/>
    <w:rsid w:val="00641D30"/>
    <w:rsid w:val="00641FF2"/>
    <w:rsid w:val="0064501D"/>
    <w:rsid w:val="00650A19"/>
    <w:rsid w:val="00657275"/>
    <w:rsid w:val="006621E7"/>
    <w:rsid w:val="00671CD4"/>
    <w:rsid w:val="00673BF6"/>
    <w:rsid w:val="00674056"/>
    <w:rsid w:val="006802FD"/>
    <w:rsid w:val="00681481"/>
    <w:rsid w:val="00681DA3"/>
    <w:rsid w:val="00682EA1"/>
    <w:rsid w:val="006848C1"/>
    <w:rsid w:val="00684E17"/>
    <w:rsid w:val="006925A1"/>
    <w:rsid w:val="006925E0"/>
    <w:rsid w:val="00692DE9"/>
    <w:rsid w:val="006934D4"/>
    <w:rsid w:val="00694C61"/>
    <w:rsid w:val="0069661E"/>
    <w:rsid w:val="00697250"/>
    <w:rsid w:val="006A0D38"/>
    <w:rsid w:val="006A3947"/>
    <w:rsid w:val="006A49A3"/>
    <w:rsid w:val="006A6713"/>
    <w:rsid w:val="006A6E98"/>
    <w:rsid w:val="006B1574"/>
    <w:rsid w:val="006B40E1"/>
    <w:rsid w:val="006B584C"/>
    <w:rsid w:val="006B659D"/>
    <w:rsid w:val="006C2DA0"/>
    <w:rsid w:val="006D0A1E"/>
    <w:rsid w:val="006D2635"/>
    <w:rsid w:val="006D28D3"/>
    <w:rsid w:val="006D2D15"/>
    <w:rsid w:val="006D3679"/>
    <w:rsid w:val="006D7E72"/>
    <w:rsid w:val="006E0283"/>
    <w:rsid w:val="006E2330"/>
    <w:rsid w:val="006E5485"/>
    <w:rsid w:val="006E67D9"/>
    <w:rsid w:val="006F0FC3"/>
    <w:rsid w:val="006F1B76"/>
    <w:rsid w:val="0070167D"/>
    <w:rsid w:val="00705AAB"/>
    <w:rsid w:val="0070710F"/>
    <w:rsid w:val="00711BB7"/>
    <w:rsid w:val="00711F7F"/>
    <w:rsid w:val="00712721"/>
    <w:rsid w:val="007130BC"/>
    <w:rsid w:val="00715564"/>
    <w:rsid w:val="00720593"/>
    <w:rsid w:val="007216D6"/>
    <w:rsid w:val="00727C9B"/>
    <w:rsid w:val="00730563"/>
    <w:rsid w:val="00731379"/>
    <w:rsid w:val="007349AF"/>
    <w:rsid w:val="00734A34"/>
    <w:rsid w:val="0073683B"/>
    <w:rsid w:val="00737493"/>
    <w:rsid w:val="007414CB"/>
    <w:rsid w:val="00742049"/>
    <w:rsid w:val="007435D7"/>
    <w:rsid w:val="00745988"/>
    <w:rsid w:val="00747BC3"/>
    <w:rsid w:val="00750239"/>
    <w:rsid w:val="00755D8A"/>
    <w:rsid w:val="00757F94"/>
    <w:rsid w:val="0076118D"/>
    <w:rsid w:val="0076151A"/>
    <w:rsid w:val="0076281D"/>
    <w:rsid w:val="007633F9"/>
    <w:rsid w:val="00764130"/>
    <w:rsid w:val="007641E6"/>
    <w:rsid w:val="00764DD5"/>
    <w:rsid w:val="00766362"/>
    <w:rsid w:val="00767305"/>
    <w:rsid w:val="007708BE"/>
    <w:rsid w:val="007733DD"/>
    <w:rsid w:val="007735EF"/>
    <w:rsid w:val="0077587C"/>
    <w:rsid w:val="00775D3E"/>
    <w:rsid w:val="0077657F"/>
    <w:rsid w:val="00777979"/>
    <w:rsid w:val="00777A4D"/>
    <w:rsid w:val="00791146"/>
    <w:rsid w:val="0079197E"/>
    <w:rsid w:val="00794A01"/>
    <w:rsid w:val="00794CCE"/>
    <w:rsid w:val="007A148B"/>
    <w:rsid w:val="007A2E1E"/>
    <w:rsid w:val="007A4324"/>
    <w:rsid w:val="007A46D3"/>
    <w:rsid w:val="007B0409"/>
    <w:rsid w:val="007B2116"/>
    <w:rsid w:val="007B359D"/>
    <w:rsid w:val="007B667A"/>
    <w:rsid w:val="007B75C0"/>
    <w:rsid w:val="007C3925"/>
    <w:rsid w:val="007C61B6"/>
    <w:rsid w:val="007C7093"/>
    <w:rsid w:val="007D64E4"/>
    <w:rsid w:val="007D6873"/>
    <w:rsid w:val="007D7C72"/>
    <w:rsid w:val="007E0E90"/>
    <w:rsid w:val="007E11FF"/>
    <w:rsid w:val="007E176A"/>
    <w:rsid w:val="007E2C6E"/>
    <w:rsid w:val="007E4DAC"/>
    <w:rsid w:val="007E6B0C"/>
    <w:rsid w:val="007E7610"/>
    <w:rsid w:val="007F110F"/>
    <w:rsid w:val="007F1152"/>
    <w:rsid w:val="007F1E42"/>
    <w:rsid w:val="007F3BC9"/>
    <w:rsid w:val="00800907"/>
    <w:rsid w:val="0080198F"/>
    <w:rsid w:val="00802096"/>
    <w:rsid w:val="008057B6"/>
    <w:rsid w:val="00806263"/>
    <w:rsid w:val="00811AAC"/>
    <w:rsid w:val="00812821"/>
    <w:rsid w:val="00812A59"/>
    <w:rsid w:val="008136AF"/>
    <w:rsid w:val="00815A52"/>
    <w:rsid w:val="0082022B"/>
    <w:rsid w:val="00822B7A"/>
    <w:rsid w:val="00824826"/>
    <w:rsid w:val="00825533"/>
    <w:rsid w:val="00830947"/>
    <w:rsid w:val="00841772"/>
    <w:rsid w:val="008448FC"/>
    <w:rsid w:val="00845EA6"/>
    <w:rsid w:val="0084671A"/>
    <w:rsid w:val="00852872"/>
    <w:rsid w:val="00854E12"/>
    <w:rsid w:val="008562D7"/>
    <w:rsid w:val="008670D1"/>
    <w:rsid w:val="008707DE"/>
    <w:rsid w:val="008744B5"/>
    <w:rsid w:val="00876E98"/>
    <w:rsid w:val="00886E6C"/>
    <w:rsid w:val="0088795D"/>
    <w:rsid w:val="008930F9"/>
    <w:rsid w:val="008969CD"/>
    <w:rsid w:val="008A05B9"/>
    <w:rsid w:val="008A0ACB"/>
    <w:rsid w:val="008A38AB"/>
    <w:rsid w:val="008A458C"/>
    <w:rsid w:val="008B065C"/>
    <w:rsid w:val="008B2E22"/>
    <w:rsid w:val="008B528E"/>
    <w:rsid w:val="008B79C4"/>
    <w:rsid w:val="008C0D74"/>
    <w:rsid w:val="008C6366"/>
    <w:rsid w:val="008C74B5"/>
    <w:rsid w:val="008D1077"/>
    <w:rsid w:val="008D189C"/>
    <w:rsid w:val="008D3EDE"/>
    <w:rsid w:val="008D6407"/>
    <w:rsid w:val="008D6ED8"/>
    <w:rsid w:val="008E2665"/>
    <w:rsid w:val="008E32BD"/>
    <w:rsid w:val="008E7049"/>
    <w:rsid w:val="008F4E5F"/>
    <w:rsid w:val="0090008F"/>
    <w:rsid w:val="0090381A"/>
    <w:rsid w:val="009046B4"/>
    <w:rsid w:val="00905813"/>
    <w:rsid w:val="00906BB7"/>
    <w:rsid w:val="00906F9D"/>
    <w:rsid w:val="00910529"/>
    <w:rsid w:val="0091054A"/>
    <w:rsid w:val="00910AE4"/>
    <w:rsid w:val="009118BC"/>
    <w:rsid w:val="00913964"/>
    <w:rsid w:val="00915B23"/>
    <w:rsid w:val="0091624B"/>
    <w:rsid w:val="00917B6E"/>
    <w:rsid w:val="00920291"/>
    <w:rsid w:val="00921168"/>
    <w:rsid w:val="00926C7E"/>
    <w:rsid w:val="009309F5"/>
    <w:rsid w:val="00930A22"/>
    <w:rsid w:val="009359B6"/>
    <w:rsid w:val="00937F24"/>
    <w:rsid w:val="00945037"/>
    <w:rsid w:val="00946333"/>
    <w:rsid w:val="009516E3"/>
    <w:rsid w:val="00963964"/>
    <w:rsid w:val="00965F5B"/>
    <w:rsid w:val="00967C4D"/>
    <w:rsid w:val="00967E2B"/>
    <w:rsid w:val="009714B8"/>
    <w:rsid w:val="009717ED"/>
    <w:rsid w:val="0097611F"/>
    <w:rsid w:val="00982811"/>
    <w:rsid w:val="00982E1E"/>
    <w:rsid w:val="009831D2"/>
    <w:rsid w:val="0098677B"/>
    <w:rsid w:val="00986C32"/>
    <w:rsid w:val="00991611"/>
    <w:rsid w:val="00992867"/>
    <w:rsid w:val="00994137"/>
    <w:rsid w:val="00995127"/>
    <w:rsid w:val="009964FF"/>
    <w:rsid w:val="009A0EA1"/>
    <w:rsid w:val="009A1CA7"/>
    <w:rsid w:val="009A305C"/>
    <w:rsid w:val="009A5A15"/>
    <w:rsid w:val="009A6510"/>
    <w:rsid w:val="009A7FD7"/>
    <w:rsid w:val="009B03DF"/>
    <w:rsid w:val="009B4B1B"/>
    <w:rsid w:val="009B4D25"/>
    <w:rsid w:val="009B64DA"/>
    <w:rsid w:val="009B7A05"/>
    <w:rsid w:val="009C5F56"/>
    <w:rsid w:val="009D50F4"/>
    <w:rsid w:val="009E0B58"/>
    <w:rsid w:val="009E0BCA"/>
    <w:rsid w:val="009E1A39"/>
    <w:rsid w:val="009E4196"/>
    <w:rsid w:val="009E53D6"/>
    <w:rsid w:val="009E6043"/>
    <w:rsid w:val="009E6877"/>
    <w:rsid w:val="009F15D2"/>
    <w:rsid w:val="009F1B0C"/>
    <w:rsid w:val="009F3258"/>
    <w:rsid w:val="00A00266"/>
    <w:rsid w:val="00A05086"/>
    <w:rsid w:val="00A05833"/>
    <w:rsid w:val="00A06F9F"/>
    <w:rsid w:val="00A07122"/>
    <w:rsid w:val="00A07E77"/>
    <w:rsid w:val="00A115EF"/>
    <w:rsid w:val="00A120DD"/>
    <w:rsid w:val="00A12936"/>
    <w:rsid w:val="00A150B1"/>
    <w:rsid w:val="00A2070C"/>
    <w:rsid w:val="00A23FEF"/>
    <w:rsid w:val="00A24838"/>
    <w:rsid w:val="00A24A43"/>
    <w:rsid w:val="00A25339"/>
    <w:rsid w:val="00A329DF"/>
    <w:rsid w:val="00A336C8"/>
    <w:rsid w:val="00A366E8"/>
    <w:rsid w:val="00A37633"/>
    <w:rsid w:val="00A41BAF"/>
    <w:rsid w:val="00A444B9"/>
    <w:rsid w:val="00A552E0"/>
    <w:rsid w:val="00A60084"/>
    <w:rsid w:val="00A603BB"/>
    <w:rsid w:val="00A6146C"/>
    <w:rsid w:val="00A61526"/>
    <w:rsid w:val="00A63019"/>
    <w:rsid w:val="00A638D8"/>
    <w:rsid w:val="00A63F19"/>
    <w:rsid w:val="00A64200"/>
    <w:rsid w:val="00A65539"/>
    <w:rsid w:val="00A72579"/>
    <w:rsid w:val="00A7443B"/>
    <w:rsid w:val="00A76B8A"/>
    <w:rsid w:val="00A86A46"/>
    <w:rsid w:val="00A92203"/>
    <w:rsid w:val="00A94002"/>
    <w:rsid w:val="00AA63C5"/>
    <w:rsid w:val="00AC2C7B"/>
    <w:rsid w:val="00AC3BBA"/>
    <w:rsid w:val="00AC60EF"/>
    <w:rsid w:val="00AC6E61"/>
    <w:rsid w:val="00AD2F2B"/>
    <w:rsid w:val="00AD7250"/>
    <w:rsid w:val="00AE24D3"/>
    <w:rsid w:val="00AE29DF"/>
    <w:rsid w:val="00AE3A7F"/>
    <w:rsid w:val="00AE5EB8"/>
    <w:rsid w:val="00AF3380"/>
    <w:rsid w:val="00AF6916"/>
    <w:rsid w:val="00B01359"/>
    <w:rsid w:val="00B01714"/>
    <w:rsid w:val="00B10CE9"/>
    <w:rsid w:val="00B15D36"/>
    <w:rsid w:val="00B169FF"/>
    <w:rsid w:val="00B22946"/>
    <w:rsid w:val="00B31DB5"/>
    <w:rsid w:val="00B405FE"/>
    <w:rsid w:val="00B406CB"/>
    <w:rsid w:val="00B41F92"/>
    <w:rsid w:val="00B42A09"/>
    <w:rsid w:val="00B46202"/>
    <w:rsid w:val="00B51D9B"/>
    <w:rsid w:val="00B53022"/>
    <w:rsid w:val="00B53E92"/>
    <w:rsid w:val="00B5455C"/>
    <w:rsid w:val="00B5462A"/>
    <w:rsid w:val="00B55A5B"/>
    <w:rsid w:val="00B55AFF"/>
    <w:rsid w:val="00B55B09"/>
    <w:rsid w:val="00B60B2D"/>
    <w:rsid w:val="00B61415"/>
    <w:rsid w:val="00B62C5E"/>
    <w:rsid w:val="00B631BF"/>
    <w:rsid w:val="00B6586A"/>
    <w:rsid w:val="00B706D6"/>
    <w:rsid w:val="00B71D64"/>
    <w:rsid w:val="00B71FF7"/>
    <w:rsid w:val="00B7250E"/>
    <w:rsid w:val="00B75188"/>
    <w:rsid w:val="00B776DE"/>
    <w:rsid w:val="00B83A66"/>
    <w:rsid w:val="00B85443"/>
    <w:rsid w:val="00B8779D"/>
    <w:rsid w:val="00B94B33"/>
    <w:rsid w:val="00B95598"/>
    <w:rsid w:val="00BA0FA0"/>
    <w:rsid w:val="00BA20A7"/>
    <w:rsid w:val="00BA4EC5"/>
    <w:rsid w:val="00BA75D8"/>
    <w:rsid w:val="00BA7B16"/>
    <w:rsid w:val="00BA7FD3"/>
    <w:rsid w:val="00BB3C5B"/>
    <w:rsid w:val="00BB46EE"/>
    <w:rsid w:val="00BB5504"/>
    <w:rsid w:val="00BB59EC"/>
    <w:rsid w:val="00BB7864"/>
    <w:rsid w:val="00BC1CF9"/>
    <w:rsid w:val="00BC5225"/>
    <w:rsid w:val="00BD091C"/>
    <w:rsid w:val="00BD5C29"/>
    <w:rsid w:val="00BD772C"/>
    <w:rsid w:val="00BD7D4D"/>
    <w:rsid w:val="00BE69BE"/>
    <w:rsid w:val="00BE6B74"/>
    <w:rsid w:val="00BE6BC9"/>
    <w:rsid w:val="00BF4008"/>
    <w:rsid w:val="00BF675D"/>
    <w:rsid w:val="00C02ACD"/>
    <w:rsid w:val="00C02C80"/>
    <w:rsid w:val="00C0375C"/>
    <w:rsid w:val="00C078A3"/>
    <w:rsid w:val="00C1001B"/>
    <w:rsid w:val="00C10B20"/>
    <w:rsid w:val="00C138C6"/>
    <w:rsid w:val="00C16F4F"/>
    <w:rsid w:val="00C230A9"/>
    <w:rsid w:val="00C23CD8"/>
    <w:rsid w:val="00C261B2"/>
    <w:rsid w:val="00C27063"/>
    <w:rsid w:val="00C307C4"/>
    <w:rsid w:val="00C33139"/>
    <w:rsid w:val="00C33773"/>
    <w:rsid w:val="00C33A05"/>
    <w:rsid w:val="00C355B3"/>
    <w:rsid w:val="00C371A8"/>
    <w:rsid w:val="00C3750B"/>
    <w:rsid w:val="00C40886"/>
    <w:rsid w:val="00C413A5"/>
    <w:rsid w:val="00C41421"/>
    <w:rsid w:val="00C41B46"/>
    <w:rsid w:val="00C57543"/>
    <w:rsid w:val="00C60216"/>
    <w:rsid w:val="00C636FE"/>
    <w:rsid w:val="00C64121"/>
    <w:rsid w:val="00C660D9"/>
    <w:rsid w:val="00C67601"/>
    <w:rsid w:val="00C75E39"/>
    <w:rsid w:val="00C76BD5"/>
    <w:rsid w:val="00C77767"/>
    <w:rsid w:val="00C8071E"/>
    <w:rsid w:val="00C81150"/>
    <w:rsid w:val="00C84C19"/>
    <w:rsid w:val="00C84FD4"/>
    <w:rsid w:val="00C86A18"/>
    <w:rsid w:val="00C873C6"/>
    <w:rsid w:val="00C874E7"/>
    <w:rsid w:val="00C90EF3"/>
    <w:rsid w:val="00C91255"/>
    <w:rsid w:val="00C924C7"/>
    <w:rsid w:val="00C928CB"/>
    <w:rsid w:val="00CA3BA2"/>
    <w:rsid w:val="00CA54A8"/>
    <w:rsid w:val="00CA6097"/>
    <w:rsid w:val="00CA6A29"/>
    <w:rsid w:val="00CA70D9"/>
    <w:rsid w:val="00CB0795"/>
    <w:rsid w:val="00CB0907"/>
    <w:rsid w:val="00CB3782"/>
    <w:rsid w:val="00CB45A3"/>
    <w:rsid w:val="00CB4DA7"/>
    <w:rsid w:val="00CB506C"/>
    <w:rsid w:val="00CC03A1"/>
    <w:rsid w:val="00CC18C7"/>
    <w:rsid w:val="00CC2283"/>
    <w:rsid w:val="00CC4972"/>
    <w:rsid w:val="00CC7033"/>
    <w:rsid w:val="00CD10F3"/>
    <w:rsid w:val="00CD5473"/>
    <w:rsid w:val="00CE4BD7"/>
    <w:rsid w:val="00CE697E"/>
    <w:rsid w:val="00CE6D30"/>
    <w:rsid w:val="00CF2811"/>
    <w:rsid w:val="00CF5015"/>
    <w:rsid w:val="00CF543B"/>
    <w:rsid w:val="00CF5A72"/>
    <w:rsid w:val="00D00875"/>
    <w:rsid w:val="00D02895"/>
    <w:rsid w:val="00D033AA"/>
    <w:rsid w:val="00D0449D"/>
    <w:rsid w:val="00D11398"/>
    <w:rsid w:val="00D12487"/>
    <w:rsid w:val="00D12895"/>
    <w:rsid w:val="00D15EBA"/>
    <w:rsid w:val="00D1655C"/>
    <w:rsid w:val="00D20123"/>
    <w:rsid w:val="00D20898"/>
    <w:rsid w:val="00D266FC"/>
    <w:rsid w:val="00D2747D"/>
    <w:rsid w:val="00D279C2"/>
    <w:rsid w:val="00D32D5B"/>
    <w:rsid w:val="00D343FA"/>
    <w:rsid w:val="00D36E5A"/>
    <w:rsid w:val="00D420DD"/>
    <w:rsid w:val="00D4597C"/>
    <w:rsid w:val="00D46E00"/>
    <w:rsid w:val="00D47303"/>
    <w:rsid w:val="00D47EFC"/>
    <w:rsid w:val="00D50F74"/>
    <w:rsid w:val="00D51D1D"/>
    <w:rsid w:val="00D60EB6"/>
    <w:rsid w:val="00D6297D"/>
    <w:rsid w:val="00D63F6F"/>
    <w:rsid w:val="00D6435C"/>
    <w:rsid w:val="00D647F0"/>
    <w:rsid w:val="00D667E1"/>
    <w:rsid w:val="00D67009"/>
    <w:rsid w:val="00D703DD"/>
    <w:rsid w:val="00D72DA6"/>
    <w:rsid w:val="00D73CE4"/>
    <w:rsid w:val="00D7428E"/>
    <w:rsid w:val="00D75B34"/>
    <w:rsid w:val="00D75FBC"/>
    <w:rsid w:val="00D81089"/>
    <w:rsid w:val="00D83C5A"/>
    <w:rsid w:val="00D83E40"/>
    <w:rsid w:val="00D8478D"/>
    <w:rsid w:val="00D84B1A"/>
    <w:rsid w:val="00D84E64"/>
    <w:rsid w:val="00D85CD2"/>
    <w:rsid w:val="00D90CE2"/>
    <w:rsid w:val="00D912A1"/>
    <w:rsid w:val="00D94EE2"/>
    <w:rsid w:val="00D9595C"/>
    <w:rsid w:val="00D962AA"/>
    <w:rsid w:val="00D96CDE"/>
    <w:rsid w:val="00DA0419"/>
    <w:rsid w:val="00DA0BBF"/>
    <w:rsid w:val="00DA141A"/>
    <w:rsid w:val="00DA2DF1"/>
    <w:rsid w:val="00DA6D4B"/>
    <w:rsid w:val="00DB2976"/>
    <w:rsid w:val="00DB4C43"/>
    <w:rsid w:val="00DB5893"/>
    <w:rsid w:val="00DC0CBC"/>
    <w:rsid w:val="00DC49D9"/>
    <w:rsid w:val="00DC4BD4"/>
    <w:rsid w:val="00DC4E63"/>
    <w:rsid w:val="00DC55E2"/>
    <w:rsid w:val="00DC6DEF"/>
    <w:rsid w:val="00DD3241"/>
    <w:rsid w:val="00DD353F"/>
    <w:rsid w:val="00DE0C13"/>
    <w:rsid w:val="00DE1119"/>
    <w:rsid w:val="00DE47DF"/>
    <w:rsid w:val="00DE4B0A"/>
    <w:rsid w:val="00DE4BB6"/>
    <w:rsid w:val="00DE6992"/>
    <w:rsid w:val="00DF4473"/>
    <w:rsid w:val="00DF6557"/>
    <w:rsid w:val="00E015A0"/>
    <w:rsid w:val="00E0293F"/>
    <w:rsid w:val="00E111D3"/>
    <w:rsid w:val="00E1351B"/>
    <w:rsid w:val="00E14EC5"/>
    <w:rsid w:val="00E15984"/>
    <w:rsid w:val="00E22510"/>
    <w:rsid w:val="00E22F11"/>
    <w:rsid w:val="00E22FF9"/>
    <w:rsid w:val="00E23711"/>
    <w:rsid w:val="00E26385"/>
    <w:rsid w:val="00E2638A"/>
    <w:rsid w:val="00E301FE"/>
    <w:rsid w:val="00E30B7B"/>
    <w:rsid w:val="00E31E79"/>
    <w:rsid w:val="00E3299E"/>
    <w:rsid w:val="00E33AC0"/>
    <w:rsid w:val="00E35204"/>
    <w:rsid w:val="00E36B62"/>
    <w:rsid w:val="00E41E26"/>
    <w:rsid w:val="00E42983"/>
    <w:rsid w:val="00E436EC"/>
    <w:rsid w:val="00E45582"/>
    <w:rsid w:val="00E4797E"/>
    <w:rsid w:val="00E50FF9"/>
    <w:rsid w:val="00E55C3A"/>
    <w:rsid w:val="00E57B75"/>
    <w:rsid w:val="00E63D10"/>
    <w:rsid w:val="00E640C5"/>
    <w:rsid w:val="00E65C5D"/>
    <w:rsid w:val="00E6657E"/>
    <w:rsid w:val="00E666A9"/>
    <w:rsid w:val="00E66962"/>
    <w:rsid w:val="00E67E83"/>
    <w:rsid w:val="00E72375"/>
    <w:rsid w:val="00E723CC"/>
    <w:rsid w:val="00E82AED"/>
    <w:rsid w:val="00E84057"/>
    <w:rsid w:val="00E85FE5"/>
    <w:rsid w:val="00E87333"/>
    <w:rsid w:val="00E87F12"/>
    <w:rsid w:val="00E91835"/>
    <w:rsid w:val="00E94706"/>
    <w:rsid w:val="00E95C17"/>
    <w:rsid w:val="00E97E75"/>
    <w:rsid w:val="00EB1096"/>
    <w:rsid w:val="00EB137B"/>
    <w:rsid w:val="00EB439A"/>
    <w:rsid w:val="00EB74A1"/>
    <w:rsid w:val="00EC0292"/>
    <w:rsid w:val="00EC138B"/>
    <w:rsid w:val="00EC2490"/>
    <w:rsid w:val="00EC31B4"/>
    <w:rsid w:val="00EC4546"/>
    <w:rsid w:val="00EC7A6C"/>
    <w:rsid w:val="00EC7C0A"/>
    <w:rsid w:val="00EE0AD8"/>
    <w:rsid w:val="00EF38E5"/>
    <w:rsid w:val="00EF4888"/>
    <w:rsid w:val="00F00367"/>
    <w:rsid w:val="00F01EE6"/>
    <w:rsid w:val="00F04AB8"/>
    <w:rsid w:val="00F05499"/>
    <w:rsid w:val="00F05FCE"/>
    <w:rsid w:val="00F11069"/>
    <w:rsid w:val="00F115D2"/>
    <w:rsid w:val="00F11BCD"/>
    <w:rsid w:val="00F2085A"/>
    <w:rsid w:val="00F21374"/>
    <w:rsid w:val="00F24837"/>
    <w:rsid w:val="00F24E5A"/>
    <w:rsid w:val="00F2592B"/>
    <w:rsid w:val="00F25BF2"/>
    <w:rsid w:val="00F26C5E"/>
    <w:rsid w:val="00F27144"/>
    <w:rsid w:val="00F321EE"/>
    <w:rsid w:val="00F35DC9"/>
    <w:rsid w:val="00F37004"/>
    <w:rsid w:val="00F418BB"/>
    <w:rsid w:val="00F41EE5"/>
    <w:rsid w:val="00F45D21"/>
    <w:rsid w:val="00F46F5B"/>
    <w:rsid w:val="00F47F67"/>
    <w:rsid w:val="00F53A33"/>
    <w:rsid w:val="00F566AD"/>
    <w:rsid w:val="00F642DC"/>
    <w:rsid w:val="00F64F3F"/>
    <w:rsid w:val="00F7031E"/>
    <w:rsid w:val="00F70840"/>
    <w:rsid w:val="00F7086A"/>
    <w:rsid w:val="00F74C6C"/>
    <w:rsid w:val="00F831D3"/>
    <w:rsid w:val="00F8533A"/>
    <w:rsid w:val="00F856A1"/>
    <w:rsid w:val="00F8618E"/>
    <w:rsid w:val="00F91067"/>
    <w:rsid w:val="00F9173D"/>
    <w:rsid w:val="00F91E28"/>
    <w:rsid w:val="00F9393B"/>
    <w:rsid w:val="00F93D1F"/>
    <w:rsid w:val="00F94DEC"/>
    <w:rsid w:val="00FA48D3"/>
    <w:rsid w:val="00FA4EF7"/>
    <w:rsid w:val="00FB08FD"/>
    <w:rsid w:val="00FB1E2E"/>
    <w:rsid w:val="00FB1F70"/>
    <w:rsid w:val="00FB3013"/>
    <w:rsid w:val="00FC01BA"/>
    <w:rsid w:val="00FC0676"/>
    <w:rsid w:val="00FC136C"/>
    <w:rsid w:val="00FC3C57"/>
    <w:rsid w:val="00FC4292"/>
    <w:rsid w:val="00FC43F3"/>
    <w:rsid w:val="00FD5206"/>
    <w:rsid w:val="00FD55AF"/>
    <w:rsid w:val="00FD5E3F"/>
    <w:rsid w:val="00FD61CF"/>
    <w:rsid w:val="00FE4069"/>
    <w:rsid w:val="00FF04E8"/>
    <w:rsid w:val="00FF4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0461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B97"/>
    <w:pPr>
      <w:spacing w:after="200" w:line="276" w:lineRule="auto"/>
    </w:pPr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22B0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C22B0"/>
  </w:style>
  <w:style w:type="paragraph" w:styleId="Piedepgina">
    <w:name w:val="footer"/>
    <w:basedOn w:val="Normal"/>
    <w:link w:val="PiedepginaCar"/>
    <w:uiPriority w:val="99"/>
    <w:unhideWhenUsed/>
    <w:rsid w:val="001C22B0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C22B0"/>
  </w:style>
  <w:style w:type="character" w:styleId="Hipervnculo">
    <w:name w:val="Hyperlink"/>
    <w:basedOn w:val="Fuentedeprrafopredeter"/>
    <w:uiPriority w:val="99"/>
    <w:unhideWhenUsed/>
    <w:rsid w:val="008136AF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18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189D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22189D"/>
    <w:pPr>
      <w:spacing w:after="0" w:line="240" w:lineRule="auto"/>
    </w:pPr>
  </w:style>
  <w:style w:type="paragraph" w:styleId="Textodecuerpo">
    <w:name w:val="Body Text"/>
    <w:basedOn w:val="Normal"/>
    <w:link w:val="TextodecuerpoCar"/>
    <w:rsid w:val="00A24838"/>
    <w:pPr>
      <w:spacing w:after="0" w:line="240" w:lineRule="auto"/>
      <w:jc w:val="center"/>
    </w:pPr>
    <w:rPr>
      <w:rFonts w:ascii="Arial" w:eastAsia="Times New Roman" w:hAnsi="Arial" w:cs="Arial"/>
      <w:b/>
      <w:bCs/>
      <w:sz w:val="32"/>
      <w:szCs w:val="24"/>
      <w:lang w:val="es-ES" w:eastAsia="es-ES"/>
    </w:rPr>
  </w:style>
  <w:style w:type="character" w:customStyle="1" w:styleId="TextodecuerpoCar">
    <w:name w:val="Texto de cuerpo Car"/>
    <w:basedOn w:val="Fuentedeprrafopredeter"/>
    <w:link w:val="Textodecuerpo"/>
    <w:rsid w:val="00A24838"/>
    <w:rPr>
      <w:rFonts w:ascii="Arial" w:eastAsia="Times New Roman" w:hAnsi="Arial" w:cs="Arial"/>
      <w:b/>
      <w:bCs/>
      <w:sz w:val="32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15B97"/>
    <w:pPr>
      <w:ind w:left="720"/>
      <w:contextualSpacing/>
    </w:pPr>
  </w:style>
  <w:style w:type="table" w:styleId="Tablaconcuadrcula">
    <w:name w:val="Table Grid"/>
    <w:basedOn w:val="Tablanormal"/>
    <w:uiPriority w:val="59"/>
    <w:rsid w:val="00DC4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Fuentedeprrafopredeter"/>
    <w:rsid w:val="003504C9"/>
  </w:style>
  <w:style w:type="character" w:styleId="Textoennegrita">
    <w:name w:val="Strong"/>
    <w:basedOn w:val="Fuentedeprrafopredeter"/>
    <w:uiPriority w:val="22"/>
    <w:qFormat/>
    <w:rsid w:val="00B01714"/>
    <w:rPr>
      <w:b/>
      <w:bCs/>
    </w:rPr>
  </w:style>
  <w:style w:type="character" w:customStyle="1" w:styleId="ilad">
    <w:name w:val="il_ad"/>
    <w:basedOn w:val="Fuentedeprrafopredeter"/>
    <w:rsid w:val="00B01714"/>
  </w:style>
  <w:style w:type="paragraph" w:styleId="NormalWeb">
    <w:name w:val="Normal (Web)"/>
    <w:basedOn w:val="Normal"/>
    <w:uiPriority w:val="99"/>
    <w:unhideWhenUsed/>
    <w:rsid w:val="00A65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B97"/>
    <w:pPr>
      <w:spacing w:after="200" w:line="276" w:lineRule="auto"/>
    </w:pPr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22B0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C22B0"/>
  </w:style>
  <w:style w:type="paragraph" w:styleId="Piedepgina">
    <w:name w:val="footer"/>
    <w:basedOn w:val="Normal"/>
    <w:link w:val="PiedepginaCar"/>
    <w:uiPriority w:val="99"/>
    <w:unhideWhenUsed/>
    <w:rsid w:val="001C22B0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C22B0"/>
  </w:style>
  <w:style w:type="character" w:styleId="Hipervnculo">
    <w:name w:val="Hyperlink"/>
    <w:basedOn w:val="Fuentedeprrafopredeter"/>
    <w:uiPriority w:val="99"/>
    <w:unhideWhenUsed/>
    <w:rsid w:val="008136AF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18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189D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22189D"/>
    <w:pPr>
      <w:spacing w:after="0" w:line="240" w:lineRule="auto"/>
    </w:pPr>
  </w:style>
  <w:style w:type="paragraph" w:styleId="Textodecuerpo">
    <w:name w:val="Body Text"/>
    <w:basedOn w:val="Normal"/>
    <w:link w:val="TextodecuerpoCar"/>
    <w:rsid w:val="00A24838"/>
    <w:pPr>
      <w:spacing w:after="0" w:line="240" w:lineRule="auto"/>
      <w:jc w:val="center"/>
    </w:pPr>
    <w:rPr>
      <w:rFonts w:ascii="Arial" w:eastAsia="Times New Roman" w:hAnsi="Arial" w:cs="Arial"/>
      <w:b/>
      <w:bCs/>
      <w:sz w:val="32"/>
      <w:szCs w:val="24"/>
      <w:lang w:val="es-ES" w:eastAsia="es-ES"/>
    </w:rPr>
  </w:style>
  <w:style w:type="character" w:customStyle="1" w:styleId="TextodecuerpoCar">
    <w:name w:val="Texto de cuerpo Car"/>
    <w:basedOn w:val="Fuentedeprrafopredeter"/>
    <w:link w:val="Textodecuerpo"/>
    <w:rsid w:val="00A24838"/>
    <w:rPr>
      <w:rFonts w:ascii="Arial" w:eastAsia="Times New Roman" w:hAnsi="Arial" w:cs="Arial"/>
      <w:b/>
      <w:bCs/>
      <w:sz w:val="32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15B97"/>
    <w:pPr>
      <w:ind w:left="720"/>
      <w:contextualSpacing/>
    </w:pPr>
  </w:style>
  <w:style w:type="table" w:styleId="Tablaconcuadrcula">
    <w:name w:val="Table Grid"/>
    <w:basedOn w:val="Tablanormal"/>
    <w:uiPriority w:val="59"/>
    <w:rsid w:val="00DC4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Fuentedeprrafopredeter"/>
    <w:rsid w:val="003504C9"/>
  </w:style>
  <w:style w:type="character" w:styleId="Textoennegrita">
    <w:name w:val="Strong"/>
    <w:basedOn w:val="Fuentedeprrafopredeter"/>
    <w:uiPriority w:val="22"/>
    <w:qFormat/>
    <w:rsid w:val="00B01714"/>
    <w:rPr>
      <w:b/>
      <w:bCs/>
    </w:rPr>
  </w:style>
  <w:style w:type="character" w:customStyle="1" w:styleId="ilad">
    <w:name w:val="il_ad"/>
    <w:basedOn w:val="Fuentedeprrafopredeter"/>
    <w:rsid w:val="00B01714"/>
  </w:style>
  <w:style w:type="paragraph" w:styleId="NormalWeb">
    <w:name w:val="Normal (Web)"/>
    <w:basedOn w:val="Normal"/>
    <w:uiPriority w:val="99"/>
    <w:unhideWhenUsed/>
    <w:rsid w:val="00A65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E90EB-E317-B14C-AF45-7F6120A06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632</Words>
  <Characters>3433</Characters>
  <Application>Microsoft Macintosh Word</Application>
  <DocSecurity>0</DocSecurity>
  <Lines>104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manuel colin lopez</dc:creator>
  <cp:lastModifiedBy>Julio  Alvarez Botello</cp:lastModifiedBy>
  <cp:revision>4</cp:revision>
  <cp:lastPrinted>2017-06-09T00:44:00Z</cp:lastPrinted>
  <dcterms:created xsi:type="dcterms:W3CDTF">2018-03-07T17:50:00Z</dcterms:created>
  <dcterms:modified xsi:type="dcterms:W3CDTF">2018-03-07T18:03:00Z</dcterms:modified>
</cp:coreProperties>
</file>